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sz w:val="44"/>
          <w:szCs w:val="44"/>
        </w:rPr>
      </w:pPr>
      <w:bookmarkStart w:id="0" w:name="_GoBack"/>
      <w:r>
        <w:rPr>
          <w:rFonts w:hint="eastAsia"/>
          <w:color w:val="FF0000"/>
          <w:sz w:val="44"/>
          <w:szCs w:val="44"/>
        </w:rPr>
        <w:t>2021年芜湖飞科电器招聘简章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1.装配/包装/配件/焊接100长白班,女,16-45周岁,男,16-30周岁,初中及以上学历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4300-6000元/月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检验员1516-35周岁,初中及以上学历,有质检方面工作经验者优先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4000-6800元/月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仓库整理员2男,20-35周岁,有仓库工作经验,对数字敏感,能够吃苦耐劳者优先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3800-5000元/月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4.自动化操作员15两班倒,18-35周岁,初中及以上学历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5500-7500元/月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5.注塑操作员12两班倒,18-40周岁,初中及以上学历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5500-7500元/月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6.注塑组长5两班倒,25-45周岁,具备3年以上注塑工艺调机、维保经验;具备家电或3C行业经验优先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8000-9500元/月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7.实验室经理1名30-45周岁,5年以上相关工作经验,专科及以上学历;熟悉实验室工作的管理规程,按制度行使管理员职权和履行管理义务,确保实验室管理规范化;熟悉实验室仪器设备、标本模型和工具材料的品质规格、性能特点、试用规程、保养常识,按照技术规范做好实验器材的安全维护和分类管理工作,确保器材完好可用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面议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8.电子工程师1名，25-45周岁,电子、微电子等相关专业,中专及以上学历;2年以上相关工作经历;有电子产品的焊接、调试、装配工作经验;熟练使用办公软件及绘图软件;了解电子电路相关知识;有一定现场管理经验;工作积极主动,身体健康;沟通协调能力较好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面议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9.结构工程师30-45周岁,1年以上结构设计经验;专科及以上学历;熟练操作AutoCAD,熟练掌握Solidworks、UG、PRO/E等3D软件的一种;具有一定的塑胶模具相关知识,熟悉塑胶产品加工工艺;具有一定的产品表面处理工艺知识;与技术中心做好新产品结构对接,做好新产品导入工作,对试产、量产过程中的产品结构问题进行分析和解决,对老产品存在的问题进行改进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面议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10.招聘专员1女,23-32周岁,大专及以上学历,有1年以上人事方面工作经验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4500-6000元/月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11.食堂服务员2女,50周岁以下,负责食堂切配菜,有食堂帮厨工作经验优先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3300-4500元/月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12.保安3男,30-48周岁,1年以上安保工作经验,品行端正,诚实守信,身体健康;退伍军人优先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  <w:lang w:eastAsia="zh-CN"/>
        </w:rPr>
        <w:t>工资</w:t>
      </w:r>
      <w:r>
        <w:rPr>
          <w:rFonts w:hint="eastAsia"/>
          <w:sz w:val="32"/>
          <w:szCs w:val="32"/>
        </w:rPr>
        <w:t>3500-4500元/月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default"/>
          <w:sz w:val="32"/>
          <w:szCs w:val="32"/>
          <w:lang w:val="en-US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二、服务电话：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陈先生:19930148790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杨明玥:15955359235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温馨提示:去公司面试时请不要穿短裤、短裙、拖鞋，谢谢配合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2584D"/>
    <w:rsid w:val="10A46567"/>
    <w:rsid w:val="39B65AAA"/>
    <w:rsid w:val="75141B58"/>
    <w:rsid w:val="752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2021-07-23T09:46:52Z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C2DE92E8C7C4495393ECCBD1BBF94792</vt:lpwstr>
  </property>
</Properties>
</file>