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6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val="en-US" w:eastAsia="zh-CN"/>
        </w:rPr>
        <w:t>江苏衣依新材料有限公司2023年招聘简章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br w:type="textWrapping"/>
      </w:r>
      <w:r>
        <w:br w:type="textWrapping"/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一、岗位操作工：</w:t>
      </w:r>
      <w:r>
        <w:rPr>
          <w:rFonts w:hint="eastAsia"/>
          <w:sz w:val="30"/>
          <w:szCs w:val="30"/>
          <w:lang w:val="en-US" w:eastAsia="zh-CN"/>
        </w:rPr>
        <w:t>200名，年龄：18-45周岁男女不限，主要操作机台计件模式，试用期一个月左右，试用期白天180元,夜班210元,转正薪资：计件工资+满勤奖300十夜班补贴30元一个班十绩效考核(300-1500),综合新资6000-10000元/月。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二、包装岗位</w:t>
      </w:r>
      <w:r>
        <w:rPr>
          <w:rFonts w:hint="eastAsia"/>
          <w:sz w:val="30"/>
          <w:szCs w:val="30"/>
          <w:lang w:val="en-US" w:eastAsia="zh-CN"/>
        </w:rPr>
        <w:t>：男工，前期试用期长白班七点半到六点，转正后有夜班，年龄：18-50周岁，主要负责包装布匹，综合工资5500左右。工作时间：白班早上7:30—19:30,夜班19:30-7:30免费工作餐，免费住宿，水电费平台，商业保险80从工资中扣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三、备注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1.用工企业免费提供吃住。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2.工作地点：南通开区区新兴东路328号。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报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名地址：亳州市芍花西路999号青年电商产业园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 xml:space="preserve">传  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 xml:space="preserve"> 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真：0558—5131926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电 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 xml:space="preserve"> 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 xml:space="preserve"> 话：0558—5558121，5788121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506" w:right="0" w:hanging="1506" w:hangingChars="5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手  机：13309672333(陆宝)，13966508756(李宝)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黑体"/>
          <w:b/>
          <w:bCs/>
          <w:sz w:val="28"/>
          <w:szCs w:val="28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网    址:www.tongdehr.com（亳州同德人力资源网）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5F6E1C81"/>
    <w:rsid w:val="02160BF2"/>
    <w:rsid w:val="078C6EBA"/>
    <w:rsid w:val="097870F7"/>
    <w:rsid w:val="0A6908FC"/>
    <w:rsid w:val="10336D10"/>
    <w:rsid w:val="1222672C"/>
    <w:rsid w:val="163C0736"/>
    <w:rsid w:val="16846B27"/>
    <w:rsid w:val="18C8595B"/>
    <w:rsid w:val="1B310512"/>
    <w:rsid w:val="1B406405"/>
    <w:rsid w:val="1C1634D1"/>
    <w:rsid w:val="1F8817DE"/>
    <w:rsid w:val="207267CE"/>
    <w:rsid w:val="20736B30"/>
    <w:rsid w:val="245B2E39"/>
    <w:rsid w:val="247B25E0"/>
    <w:rsid w:val="251049E6"/>
    <w:rsid w:val="25A36C4A"/>
    <w:rsid w:val="26D63636"/>
    <w:rsid w:val="27186407"/>
    <w:rsid w:val="2A500CAE"/>
    <w:rsid w:val="2D120846"/>
    <w:rsid w:val="2E170B55"/>
    <w:rsid w:val="2F42174E"/>
    <w:rsid w:val="34EE2FD3"/>
    <w:rsid w:val="41DB667F"/>
    <w:rsid w:val="43AD7091"/>
    <w:rsid w:val="49A81578"/>
    <w:rsid w:val="4A674FE8"/>
    <w:rsid w:val="4B9E7820"/>
    <w:rsid w:val="4ED61FD3"/>
    <w:rsid w:val="5F6E1C81"/>
    <w:rsid w:val="614B1832"/>
    <w:rsid w:val="621E45CB"/>
    <w:rsid w:val="663E408F"/>
    <w:rsid w:val="68E04779"/>
    <w:rsid w:val="702669DC"/>
    <w:rsid w:val="72035ADD"/>
    <w:rsid w:val="73360400"/>
    <w:rsid w:val="78646210"/>
    <w:rsid w:val="799E0717"/>
    <w:rsid w:val="7CC17317"/>
    <w:rsid w:val="7D20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319</Characters>
  <Lines>0</Lines>
  <Paragraphs>0</Paragraphs>
  <TotalTime>3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2019-10-09T00:37:00Z</dcterms:created>
  <dc:creator>Administrator</dc:creator>
  <cp:lastModifiedBy>WPS_1528079939</cp:lastModifiedBy>
  <dcterms:modified xsi:type="dcterms:W3CDTF">2023-08-17T12:33:30Z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B989F231000E4E8EAB15375096E58484</vt:lpwstr>
  </property>
</Properties>
</file>