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>
        <w:rPr>
          <w:rFonts w:ascii="Times New Roman" w:hAnsi="Times New Roman" w:eastAsia="宋体" w:cs="Times New Roman"/>
          <w:spacing w:val="86"/>
          <w:kern w:val="2"/>
          <w:sz w:val="52"/>
          <w:szCs w:val="52"/>
          <w:lang w:val="en-US" w:eastAsia="zh-CN" w:bidi="ar-SA"/>
        </w:rPr>
        <w:pict>
          <v:shape id="Text Box 16" o:spid="_x0000_s1026" o:spt="202" type="#_x0000_t202" style="position:absolute;left:0pt;margin-left:-8.25pt;margin-top:25.5pt;height:25.5pt;width:433.8pt;z-index:2516582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pStyle w:val="13"/>
                    <w:shd w:val="clear" w:color="auto" w:fill="FFFFFF"/>
                    <w:jc w:val="distribute"/>
                    <w:rPr>
                      <w:rFonts w:ascii="宋体" w:hAnsi="宋体" w:eastAsia="宋体" w:cs="Tahoma"/>
                      <w:b/>
                      <w:spacing w:val="38"/>
                    </w:rPr>
                  </w:pPr>
                  <w:r>
                    <w:rPr>
                      <w:rFonts w:ascii="宋体" w:hAnsi="宋体" w:eastAsia="宋体"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hint="eastAsia" w:cs="Tahoma"/>
                      <w:b/>
                      <w:spacing w:val="38"/>
                      <w:lang w:val="en-US" w:eastAsia="zh-CN"/>
                    </w:rPr>
                    <w:t>O.,</w:t>
                  </w:r>
                  <w:r>
                    <w:rPr>
                      <w:rFonts w:ascii="宋体" w:hAnsi="宋体" w:eastAsia="宋体" w:cs="Tahoma"/>
                      <w:b/>
                      <w:spacing w:val="38"/>
                    </w:rPr>
                    <w:t>L</w:t>
                  </w:r>
                  <w:r>
                    <w:rPr>
                      <w:rFonts w:hint="eastAsia" w:cs="Tahoma"/>
                      <w:b/>
                      <w:spacing w:val="38"/>
                      <w:lang w:val="en-US" w:eastAsia="zh-CN"/>
                    </w:rPr>
                    <w:t>TD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spacing w:val="86"/>
          <w:kern w:val="2"/>
          <w:sz w:val="52"/>
          <w:szCs w:val="52"/>
          <w:lang w:val="en-US" w:eastAsia="zh-CN" w:bidi="ar-SA"/>
        </w:rPr>
        <w:pict>
          <v:shape id="图片 1" o:spid="_x0000_s1027" o:spt="75" type="#_x0000_t75" style="position:absolute;left:0pt;margin-left:-4.5pt;margin-top:-14.25pt;height:87.75pt;width:82.5pt;mso-wrap-distance-bottom:0pt;mso-wrap-distance-left:9pt;mso-wrap-distance-right:9pt;mso-wrap-distance-top:0pt;z-index:25165926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黑体" w:eastAsia="黑体"/>
          <w:b/>
          <w:spacing w:val="86"/>
          <w:sz w:val="52"/>
          <w:szCs w:val="52"/>
        </w:rPr>
        <w:t>亳州同德人力资源有限公司</w:t>
      </w:r>
    </w:p>
    <w:p>
      <w:pPr>
        <w:adjustRightInd w:val="0"/>
        <w:spacing w:line="600" w:lineRule="exact"/>
        <w:rPr>
          <w:rFonts w:hint="eastAsia"/>
          <w:sz w:val="30"/>
          <w:szCs w:val="30"/>
        </w:rPr>
      </w:pPr>
      <w:r>
        <w:rPr>
          <w:rFonts w:hint="eastAsia"/>
          <w:kern w:val="13"/>
          <w:sz w:val="24"/>
          <w:u w:val="double"/>
        </w:rPr>
        <w:t xml:space="preserve">                                                                    </w:t>
      </w:r>
      <w:r>
        <w:rPr>
          <w:rFonts w:hint="eastAsia"/>
          <w:kern w:val="13"/>
          <w:sz w:val="24"/>
          <w:u w:val="double"/>
          <w:lang w:val="en-US" w:eastAsia="zh-CN"/>
        </w:rPr>
        <w:t xml:space="preserve">   </w:t>
      </w:r>
    </w:p>
    <w:p>
      <w:pPr>
        <w:spacing w:line="330" w:lineRule="atLeast"/>
        <w:jc w:val="center"/>
        <w:rPr>
          <w:rFonts w:hint="eastAsia"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  <w:lang w:eastAsia="zh-CN"/>
        </w:rPr>
        <w:t>亳州同德劳务市场赴马来西亚</w:t>
      </w:r>
      <w:r>
        <w:rPr>
          <w:rFonts w:hint="eastAsia" w:ascii="黑体" w:hAnsi="宋体" w:eastAsia="黑体"/>
          <w:b/>
          <w:color w:val="FF0000"/>
          <w:sz w:val="48"/>
        </w:rPr>
        <w:t>招聘信息</w:t>
      </w:r>
    </w:p>
    <w:p>
      <w:pPr>
        <w:spacing w:line="330" w:lineRule="atLeast"/>
        <w:jc w:val="center"/>
        <w:rPr>
          <w:rFonts w:hint="eastAsia" w:ascii="黑体" w:hAnsi="宋体" w:eastAsia="黑体"/>
          <w:b/>
          <w:color w:val="FF0000"/>
          <w:sz w:val="48"/>
        </w:rPr>
      </w:pP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0" w:firstLineChars="20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亳州同德劳务市场受受国外雇主委托，急招瓦工40名, 木工80名,钢筋工30名，具体要求如下：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2" w:firstLineChars="200"/>
        <w:jc w:val="left"/>
        <w:textAlignment w:val="auto"/>
        <w:outlineLvl w:val="9"/>
        <w:rPr>
          <w:rFonts w:hint="eastAsia"/>
          <w:color w:val="0070C0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70C0"/>
          <w:sz w:val="24"/>
          <w:lang w:val="en-US" w:eastAsia="zh-CN"/>
        </w:rPr>
        <w:t>一、国家简介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5" w:lineRule="atLeast"/>
        <w:ind w:right="0" w:firstLine="480" w:firstLineChars="20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位于马来半岛的马来西亚，分为东西部分，北邻泰国，南部隔着柔佛海峡。是亚洲四小龙之一 ，年平均温度26-29度之间。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70C0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70C0"/>
          <w:sz w:val="24"/>
          <w:lang w:val="en-US" w:eastAsia="zh-CN"/>
        </w:rPr>
        <w:t>二、招募条件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0" w:firstLineChars="20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年龄22-50周岁以内，男性，从事土建工程工作经验两年以上，身体健康，无高血压、结核、乙肝、艾滋、性病、精神病、癫痫、心脑血管疾病、恐高等，心里健康，有很好的团队协作精神；诚实、正直、工作努力、主动、勤劳、同意过集体生活。初中以上学历。服从公司管理及工作安排，能连续胜任国外最少两年的建筑工作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70C0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70C0"/>
          <w:sz w:val="24"/>
          <w:lang w:val="en-US" w:eastAsia="zh-CN"/>
        </w:rPr>
        <w:t>三、工种要求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0" w:firstLineChars="20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木工会支模板，钢筋工，瓦工（砌墙，抹灰，瓷砖会任意两样），要求有两年以上该岗位的工作经验，能独立完成施工作业。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70C0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70C0"/>
          <w:sz w:val="24"/>
          <w:lang w:val="en-US" w:eastAsia="zh-CN"/>
        </w:rPr>
        <w:t>四、合同期与收入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0" w:firstLineChars="20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1合同一年一签，续签不收费，试用期2个半月。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0" w:firstLineChars="20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2、保底10000元人民币/月，计件承包为主,具体根据雇主工程定价,每天工作10小时，包住不包吃（公司统一安排工作餐）。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0" w:firstLineChars="20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3、工资月发。 </w:t>
      </w:r>
      <w:r>
        <w:rPr>
          <w:rFonts w:hint="eastAsia"/>
          <w:sz w:val="24"/>
          <w:lang w:val="en-US" w:eastAsia="zh-CN"/>
        </w:rPr>
        <w:tab/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7030A0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7030A0"/>
          <w:sz w:val="24"/>
          <w:lang w:val="en-US" w:eastAsia="zh-CN"/>
        </w:rPr>
        <w:t>五、工人办理银行卡：建行。</w:t>
      </w:r>
      <w:bookmarkStart w:id="0" w:name="_GoBack"/>
      <w:bookmarkEnd w:id="0"/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70C0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70C0"/>
          <w:sz w:val="24"/>
          <w:lang w:val="en-US" w:eastAsia="zh-CN"/>
        </w:rPr>
        <w:t>六、办理流程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0" w:firstLineChars="20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报名需要填写个人简历表，交前期押金1000元。工人需要提供资料：【护照 健康证】 两寸白底照片8张+电子版,身份证扫描件，健康证红本。邀请函下来交清尾款。体检不合格的退还押金。批文下来交清尾款。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75" w:lineRule="atLeast"/>
        <w:ind w:left="0" w:leftChars="0" w:right="0" w:firstLine="482" w:firstLineChars="20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70C0"/>
          <w:sz w:val="24"/>
          <w:lang w:val="en-US" w:eastAsia="zh-CN"/>
        </w:rPr>
        <w:t>七、办理周期：</w:t>
      </w:r>
      <w:r>
        <w:rPr>
          <w:rFonts w:hint="eastAsia"/>
          <w:sz w:val="24"/>
          <w:lang w:val="en-US" w:eastAsia="zh-CN"/>
        </w:rPr>
        <w:t>办理周期30天左右。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/>
          <w:sz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" w:hAnsi="楷体" w:eastAsia="楷体" w:cs="楷体"/>
          <w:b/>
          <w:i/>
          <w:iCs/>
          <w:sz w:val="44"/>
          <w:szCs w:val="44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 w:val="0"/>
          <w:i/>
          <w:iCs/>
          <w:color w:val="auto"/>
          <w:sz w:val="44"/>
          <w:szCs w:val="44"/>
          <w:highlight w:val="none"/>
          <w:lang w:eastAsia="zh-CN"/>
        </w:rPr>
        <w:t>备</w:t>
      </w:r>
      <w:r>
        <w:rPr>
          <w:rFonts w:hint="eastAsia" w:ascii="楷体" w:hAnsi="楷体" w:eastAsia="楷体" w:cs="楷体"/>
          <w:b/>
          <w:bCs w:val="0"/>
          <w:i/>
          <w:iCs/>
          <w:color w:val="auto"/>
          <w:sz w:val="44"/>
          <w:szCs w:val="4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 w:val="0"/>
          <w:i/>
          <w:iCs/>
          <w:color w:val="auto"/>
          <w:sz w:val="44"/>
          <w:szCs w:val="44"/>
          <w:highlight w:val="none"/>
          <w:lang w:eastAsia="zh-CN"/>
        </w:rPr>
        <w:t>注：亳州同德劳务市场现建有外经考培中心，无</w:t>
      </w:r>
      <w:r>
        <w:rPr>
          <w:rFonts w:hint="eastAsia" w:ascii="楷体" w:hAnsi="楷体" w:eastAsia="楷体" w:cs="楷体"/>
          <w:b/>
          <w:bCs w:val="0"/>
          <w:i/>
          <w:iCs/>
          <w:color w:val="auto"/>
          <w:sz w:val="44"/>
          <w:szCs w:val="44"/>
          <w:highlight w:val="none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b/>
          <w:bCs w:val="0"/>
          <w:i/>
          <w:iCs/>
          <w:color w:val="auto"/>
          <w:sz w:val="44"/>
          <w:szCs w:val="44"/>
          <w:highlight w:val="none"/>
          <w:lang w:eastAsia="zh-CN"/>
        </w:rPr>
        <w:t>钢筋工、木工、瓦工技能者可培训上岗</w:t>
      </w:r>
      <w:r>
        <w:rPr>
          <w:rFonts w:hint="eastAsia" w:ascii="楷体" w:hAnsi="楷体" w:eastAsia="楷体" w:cs="楷体"/>
          <w:b/>
          <w:bCs w:val="0"/>
          <w:i/>
          <w:iCs/>
          <w:color w:val="auto"/>
          <w:sz w:val="44"/>
          <w:szCs w:val="44"/>
          <w:highlight w:val="none"/>
          <w:lang w:val="en-US" w:eastAsia="zh-CN"/>
        </w:rPr>
        <w:t>!</w:t>
      </w: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西一环路与芍花路交叉口</w:t>
      </w:r>
    </w:p>
    <w:p>
      <w:pPr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系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人：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田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野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       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传真：0558——5131926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</w:p>
    <w:p>
      <w:pP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电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话：0558—51319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26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5131925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5556755289   13856777798  </w:t>
      </w: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网   址:www.tongdehr.com（亳州同德人力资源网）</w:t>
      </w: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rFonts w:hint="eastAsia"/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</w:t>
    </w:r>
    <w:r>
      <w:rPr>
        <w:rFonts w:hint="eastAsia"/>
        <w:b/>
        <w:color w:val="FF0000"/>
        <w:lang w:val="en-US" w:eastAsia="zh-CN"/>
      </w:rPr>
      <w:t xml:space="preserve">  </w:t>
    </w:r>
    <w:r>
      <w:rPr>
        <w:rFonts w:hint="eastAsia"/>
        <w:b/>
        <w:color w:val="FF0000"/>
      </w:rPr>
      <w:t>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  <w:lang w:val="en-US" w:eastAsia="zh-CN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  <w:lang w:val="en-US" w:eastAsia="zh-CN"/>
      </w:rPr>
      <w:t>9</w:t>
    </w:r>
    <w:r>
      <w:rPr>
        <w:rFonts w:hint="eastAsia"/>
        <w:b/>
        <w:color w:val="FF0000"/>
      </w:rPr>
      <w:t>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F48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93810"/>
    <w:rsid w:val="00395B88"/>
    <w:rsid w:val="003A358D"/>
    <w:rsid w:val="003A71BF"/>
    <w:rsid w:val="003B48D9"/>
    <w:rsid w:val="003C216C"/>
    <w:rsid w:val="003C76FE"/>
    <w:rsid w:val="003C7BA2"/>
    <w:rsid w:val="003D4BD6"/>
    <w:rsid w:val="003D7BBE"/>
    <w:rsid w:val="003F0E1C"/>
    <w:rsid w:val="00402B8D"/>
    <w:rsid w:val="004102F3"/>
    <w:rsid w:val="00410690"/>
    <w:rsid w:val="00413EB6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ECB"/>
    <w:rsid w:val="00E97EA8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3E16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E60D9"/>
    <w:rsid w:val="00FF1D99"/>
    <w:rsid w:val="00FF41C6"/>
    <w:rsid w:val="00FF7907"/>
    <w:rsid w:val="012C001A"/>
    <w:rsid w:val="01A95DB0"/>
    <w:rsid w:val="02571CFF"/>
    <w:rsid w:val="03127477"/>
    <w:rsid w:val="032F1C69"/>
    <w:rsid w:val="03913B09"/>
    <w:rsid w:val="03926F40"/>
    <w:rsid w:val="04040F7F"/>
    <w:rsid w:val="044E22A3"/>
    <w:rsid w:val="048E668B"/>
    <w:rsid w:val="05330914"/>
    <w:rsid w:val="05AC3F05"/>
    <w:rsid w:val="063E653B"/>
    <w:rsid w:val="064A48A8"/>
    <w:rsid w:val="06582C75"/>
    <w:rsid w:val="068F0BD1"/>
    <w:rsid w:val="06C166FC"/>
    <w:rsid w:val="07EA340B"/>
    <w:rsid w:val="08981AC2"/>
    <w:rsid w:val="089916A2"/>
    <w:rsid w:val="08B56357"/>
    <w:rsid w:val="092F4EC9"/>
    <w:rsid w:val="09312E65"/>
    <w:rsid w:val="09AC6791"/>
    <w:rsid w:val="09DF6D3E"/>
    <w:rsid w:val="0A937ABD"/>
    <w:rsid w:val="0AB80DED"/>
    <w:rsid w:val="0AD269D0"/>
    <w:rsid w:val="0B13422A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E27BF3"/>
    <w:rsid w:val="0E235125"/>
    <w:rsid w:val="0EE9327C"/>
    <w:rsid w:val="0F14184A"/>
    <w:rsid w:val="0F8F465C"/>
    <w:rsid w:val="100F6507"/>
    <w:rsid w:val="1027311E"/>
    <w:rsid w:val="102A076D"/>
    <w:rsid w:val="11CF74C4"/>
    <w:rsid w:val="120209CA"/>
    <w:rsid w:val="12043802"/>
    <w:rsid w:val="12224EC1"/>
    <w:rsid w:val="12253F71"/>
    <w:rsid w:val="1254052F"/>
    <w:rsid w:val="12625212"/>
    <w:rsid w:val="12B62F68"/>
    <w:rsid w:val="131B4F68"/>
    <w:rsid w:val="133C4DF5"/>
    <w:rsid w:val="13476385"/>
    <w:rsid w:val="142E60D0"/>
    <w:rsid w:val="14DD5A24"/>
    <w:rsid w:val="15282B03"/>
    <w:rsid w:val="15DA15E8"/>
    <w:rsid w:val="15EF0397"/>
    <w:rsid w:val="16433D54"/>
    <w:rsid w:val="168C6E8D"/>
    <w:rsid w:val="16AB5ADE"/>
    <w:rsid w:val="1705641B"/>
    <w:rsid w:val="17481A56"/>
    <w:rsid w:val="17936749"/>
    <w:rsid w:val="182A0E3F"/>
    <w:rsid w:val="18B20B89"/>
    <w:rsid w:val="191C18B2"/>
    <w:rsid w:val="19954552"/>
    <w:rsid w:val="19B175DC"/>
    <w:rsid w:val="1A045647"/>
    <w:rsid w:val="1A4127A1"/>
    <w:rsid w:val="1ABD5281"/>
    <w:rsid w:val="1B823AEA"/>
    <w:rsid w:val="1BD2619C"/>
    <w:rsid w:val="1C054D23"/>
    <w:rsid w:val="1C2A7EDA"/>
    <w:rsid w:val="1D6A7D6B"/>
    <w:rsid w:val="1E1411AD"/>
    <w:rsid w:val="1FE0100B"/>
    <w:rsid w:val="2037348D"/>
    <w:rsid w:val="20A90B21"/>
    <w:rsid w:val="20E77C31"/>
    <w:rsid w:val="211A595D"/>
    <w:rsid w:val="216C4E8E"/>
    <w:rsid w:val="225D6012"/>
    <w:rsid w:val="22BB07FE"/>
    <w:rsid w:val="22E713D0"/>
    <w:rsid w:val="23061C85"/>
    <w:rsid w:val="23CC1591"/>
    <w:rsid w:val="23DA719F"/>
    <w:rsid w:val="240545CC"/>
    <w:rsid w:val="24F55642"/>
    <w:rsid w:val="24F56F32"/>
    <w:rsid w:val="253D18A5"/>
    <w:rsid w:val="259813EF"/>
    <w:rsid w:val="260A6400"/>
    <w:rsid w:val="263325E7"/>
    <w:rsid w:val="26406E84"/>
    <w:rsid w:val="266B4515"/>
    <w:rsid w:val="2726614B"/>
    <w:rsid w:val="27AE5E26"/>
    <w:rsid w:val="28107963"/>
    <w:rsid w:val="28B407FF"/>
    <w:rsid w:val="2A63550E"/>
    <w:rsid w:val="2A8414C5"/>
    <w:rsid w:val="2B404A4F"/>
    <w:rsid w:val="2B8235F2"/>
    <w:rsid w:val="2BA8761F"/>
    <w:rsid w:val="2C9A7238"/>
    <w:rsid w:val="2D2553ED"/>
    <w:rsid w:val="2D4A70F3"/>
    <w:rsid w:val="2D9C7C12"/>
    <w:rsid w:val="2E0C7274"/>
    <w:rsid w:val="2E5A7219"/>
    <w:rsid w:val="2EA4052D"/>
    <w:rsid w:val="2EAF7680"/>
    <w:rsid w:val="2ECF1FF0"/>
    <w:rsid w:val="2F1034C5"/>
    <w:rsid w:val="2F1239E4"/>
    <w:rsid w:val="2F1D74E7"/>
    <w:rsid w:val="2F5A396A"/>
    <w:rsid w:val="30542857"/>
    <w:rsid w:val="30601E20"/>
    <w:rsid w:val="30BA2E28"/>
    <w:rsid w:val="312D17F4"/>
    <w:rsid w:val="31F25AD0"/>
    <w:rsid w:val="325502E8"/>
    <w:rsid w:val="32A02649"/>
    <w:rsid w:val="32C902A8"/>
    <w:rsid w:val="33596EC3"/>
    <w:rsid w:val="3364345F"/>
    <w:rsid w:val="33A04140"/>
    <w:rsid w:val="344F0657"/>
    <w:rsid w:val="34A6487D"/>
    <w:rsid w:val="3501173A"/>
    <w:rsid w:val="356928AF"/>
    <w:rsid w:val="357012B9"/>
    <w:rsid w:val="36242FD0"/>
    <w:rsid w:val="367D4D30"/>
    <w:rsid w:val="36AA47F9"/>
    <w:rsid w:val="37047BE0"/>
    <w:rsid w:val="372B7E4A"/>
    <w:rsid w:val="376E2A55"/>
    <w:rsid w:val="37A732AB"/>
    <w:rsid w:val="37CE0533"/>
    <w:rsid w:val="382B23F7"/>
    <w:rsid w:val="38345D53"/>
    <w:rsid w:val="383B014F"/>
    <w:rsid w:val="38416942"/>
    <w:rsid w:val="384956B5"/>
    <w:rsid w:val="38FC020D"/>
    <w:rsid w:val="3947110D"/>
    <w:rsid w:val="39606B78"/>
    <w:rsid w:val="39625CEA"/>
    <w:rsid w:val="39F46043"/>
    <w:rsid w:val="39FF42BB"/>
    <w:rsid w:val="3A382193"/>
    <w:rsid w:val="3AB1266E"/>
    <w:rsid w:val="3BD96D99"/>
    <w:rsid w:val="3C101C82"/>
    <w:rsid w:val="3CA00C31"/>
    <w:rsid w:val="3CF12545"/>
    <w:rsid w:val="3CF4588F"/>
    <w:rsid w:val="3D553058"/>
    <w:rsid w:val="3E0334CE"/>
    <w:rsid w:val="3E312230"/>
    <w:rsid w:val="3EF62D40"/>
    <w:rsid w:val="3F104908"/>
    <w:rsid w:val="3F1B3C90"/>
    <w:rsid w:val="3F2A57A7"/>
    <w:rsid w:val="3F3B0FCC"/>
    <w:rsid w:val="3FDD7073"/>
    <w:rsid w:val="404F3E87"/>
    <w:rsid w:val="40E83603"/>
    <w:rsid w:val="40F3251B"/>
    <w:rsid w:val="411B6E07"/>
    <w:rsid w:val="42233511"/>
    <w:rsid w:val="42397079"/>
    <w:rsid w:val="428D292E"/>
    <w:rsid w:val="4297493B"/>
    <w:rsid w:val="430D5B62"/>
    <w:rsid w:val="43383802"/>
    <w:rsid w:val="436809AA"/>
    <w:rsid w:val="43B04EC2"/>
    <w:rsid w:val="449929F2"/>
    <w:rsid w:val="44D41FFB"/>
    <w:rsid w:val="4515127F"/>
    <w:rsid w:val="452640DB"/>
    <w:rsid w:val="452F75BA"/>
    <w:rsid w:val="4549644A"/>
    <w:rsid w:val="45743A21"/>
    <w:rsid w:val="45AA4758"/>
    <w:rsid w:val="462A7C1B"/>
    <w:rsid w:val="463F0F0F"/>
    <w:rsid w:val="465700F4"/>
    <w:rsid w:val="472F6429"/>
    <w:rsid w:val="475D29B3"/>
    <w:rsid w:val="47EF438E"/>
    <w:rsid w:val="481B3148"/>
    <w:rsid w:val="490000A4"/>
    <w:rsid w:val="49447842"/>
    <w:rsid w:val="497871D7"/>
    <w:rsid w:val="49D922A1"/>
    <w:rsid w:val="4A5F1294"/>
    <w:rsid w:val="4ABE5749"/>
    <w:rsid w:val="4AC26E21"/>
    <w:rsid w:val="4AFA3691"/>
    <w:rsid w:val="4B633425"/>
    <w:rsid w:val="4C941B49"/>
    <w:rsid w:val="4D177C95"/>
    <w:rsid w:val="4DA57416"/>
    <w:rsid w:val="4DA97841"/>
    <w:rsid w:val="4DF1513B"/>
    <w:rsid w:val="4E0F33B0"/>
    <w:rsid w:val="4E177A5C"/>
    <w:rsid w:val="4E5F4453"/>
    <w:rsid w:val="4F887DDA"/>
    <w:rsid w:val="4F8D6993"/>
    <w:rsid w:val="4FC810DB"/>
    <w:rsid w:val="4FFC51AE"/>
    <w:rsid w:val="50E57843"/>
    <w:rsid w:val="514B210C"/>
    <w:rsid w:val="51E80D70"/>
    <w:rsid w:val="52272D7B"/>
    <w:rsid w:val="52686CEB"/>
    <w:rsid w:val="527D59E1"/>
    <w:rsid w:val="52A04F91"/>
    <w:rsid w:val="52DA4745"/>
    <w:rsid w:val="531C72FB"/>
    <w:rsid w:val="536A7BE8"/>
    <w:rsid w:val="53AF59E7"/>
    <w:rsid w:val="55EE243F"/>
    <w:rsid w:val="56474DC7"/>
    <w:rsid w:val="56821E65"/>
    <w:rsid w:val="571E43C4"/>
    <w:rsid w:val="57893B37"/>
    <w:rsid w:val="57A40BF6"/>
    <w:rsid w:val="58175B2C"/>
    <w:rsid w:val="581C5CAB"/>
    <w:rsid w:val="59145F35"/>
    <w:rsid w:val="59F40E28"/>
    <w:rsid w:val="5A21612C"/>
    <w:rsid w:val="5A981510"/>
    <w:rsid w:val="5B4960E1"/>
    <w:rsid w:val="5B68164E"/>
    <w:rsid w:val="5B7C52F9"/>
    <w:rsid w:val="5BB50916"/>
    <w:rsid w:val="5BC04C40"/>
    <w:rsid w:val="5BC46A4D"/>
    <w:rsid w:val="5C4355BE"/>
    <w:rsid w:val="5D0B4ADE"/>
    <w:rsid w:val="5E5C0D1F"/>
    <w:rsid w:val="5EB71959"/>
    <w:rsid w:val="5F3862EE"/>
    <w:rsid w:val="6073366C"/>
    <w:rsid w:val="60966F02"/>
    <w:rsid w:val="60B41BDC"/>
    <w:rsid w:val="61135650"/>
    <w:rsid w:val="612C4A97"/>
    <w:rsid w:val="613F521A"/>
    <w:rsid w:val="61590EC8"/>
    <w:rsid w:val="623F5D19"/>
    <w:rsid w:val="626F45F8"/>
    <w:rsid w:val="62B46412"/>
    <w:rsid w:val="63053881"/>
    <w:rsid w:val="636D36B8"/>
    <w:rsid w:val="64774DDB"/>
    <w:rsid w:val="6527094E"/>
    <w:rsid w:val="65394B19"/>
    <w:rsid w:val="65AF69A7"/>
    <w:rsid w:val="65FB4603"/>
    <w:rsid w:val="664C7FB2"/>
    <w:rsid w:val="664F5567"/>
    <w:rsid w:val="665A645C"/>
    <w:rsid w:val="66626800"/>
    <w:rsid w:val="673A2AB0"/>
    <w:rsid w:val="67D906DB"/>
    <w:rsid w:val="68814D13"/>
    <w:rsid w:val="692B531A"/>
    <w:rsid w:val="69675A59"/>
    <w:rsid w:val="69A1245C"/>
    <w:rsid w:val="6B133FC4"/>
    <w:rsid w:val="6B485FE9"/>
    <w:rsid w:val="6C292F5B"/>
    <w:rsid w:val="6C46144B"/>
    <w:rsid w:val="6CD00095"/>
    <w:rsid w:val="6D68730F"/>
    <w:rsid w:val="6D8A792C"/>
    <w:rsid w:val="6D947DD3"/>
    <w:rsid w:val="6D9B7BBA"/>
    <w:rsid w:val="6D9E36A5"/>
    <w:rsid w:val="6DD23D11"/>
    <w:rsid w:val="6E012829"/>
    <w:rsid w:val="6E0165DA"/>
    <w:rsid w:val="6E923579"/>
    <w:rsid w:val="6F304950"/>
    <w:rsid w:val="6F310AF8"/>
    <w:rsid w:val="6F3B51A5"/>
    <w:rsid w:val="6FFF54E8"/>
    <w:rsid w:val="70133EE1"/>
    <w:rsid w:val="702D490C"/>
    <w:rsid w:val="70620078"/>
    <w:rsid w:val="71150200"/>
    <w:rsid w:val="712170AA"/>
    <w:rsid w:val="714B246D"/>
    <w:rsid w:val="72446054"/>
    <w:rsid w:val="737A2701"/>
    <w:rsid w:val="73850A93"/>
    <w:rsid w:val="743E1546"/>
    <w:rsid w:val="749035DE"/>
    <w:rsid w:val="750976CA"/>
    <w:rsid w:val="759F7E79"/>
    <w:rsid w:val="75CF544D"/>
    <w:rsid w:val="76EA6BA6"/>
    <w:rsid w:val="7739386B"/>
    <w:rsid w:val="77D21EBD"/>
    <w:rsid w:val="780E06F5"/>
    <w:rsid w:val="782F2E0F"/>
    <w:rsid w:val="787D1D0A"/>
    <w:rsid w:val="79F458A4"/>
    <w:rsid w:val="7A087323"/>
    <w:rsid w:val="7ABF3D9A"/>
    <w:rsid w:val="7ACE0598"/>
    <w:rsid w:val="7B2F471B"/>
    <w:rsid w:val="7B9D211F"/>
    <w:rsid w:val="7C3A043F"/>
    <w:rsid w:val="7D1337C1"/>
    <w:rsid w:val="7DBB1266"/>
    <w:rsid w:val="7E8F5FB2"/>
    <w:rsid w:val="7EFA48BD"/>
    <w:rsid w:val="7F5D0B0E"/>
    <w:rsid w:val="7F9E3F98"/>
    <w:rsid w:val="7FAC03D3"/>
    <w:rsid w:val="7FE43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after="120" w:afterLines="0"/>
    </w:pPr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uiPriority w:val="0"/>
    <w:pPr>
      <w:ind w:leftChars="200" w:hanging="200" w:hangingChars="200"/>
    </w:pPr>
  </w:style>
  <w:style w:type="paragraph" w:styleId="5">
    <w:name w:val="Balloon Text"/>
    <w:basedOn w:val="1"/>
    <w:link w:val="18"/>
    <w:unhideWhenUsed/>
    <w:qFormat/>
    <w:uiPriority w:val="99"/>
    <w:rPr>
      <w:rFonts w:ascii="Calibri" w:hAnsi="Calibri" w:eastAsia="宋体" w:cs="黑体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unhideWhenUsed/>
    <w:qFormat/>
    <w:uiPriority w:val="0"/>
    <w:rPr>
      <w:color w:val="0000FF"/>
      <w:u w:val="single"/>
    </w:rPr>
  </w:style>
  <w:style w:type="paragraph" w:customStyle="1" w:styleId="13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9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apple-converted-space"/>
    <w:basedOn w:val="9"/>
    <w:qFormat/>
    <w:uiPriority w:val="0"/>
  </w:style>
  <w:style w:type="character" w:customStyle="1" w:styleId="22">
    <w:name w:val="ca-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523</Characters>
  <Lines>4</Lines>
  <Paragraphs>1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2015-02-05T10:40:00Z</dcterms:created>
  <dc:creator>Windows 用户</dc:creator>
  <cp:lastModifiedBy>Administrator</cp:lastModifiedBy>
  <dcterms:modified xsi:type="dcterms:W3CDTF">2018-06-22T03:20:27Z</dcterms:modified>
  <dc:title>亳州同德人力资源有限公司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