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/>
          <w:b/>
          <w:color w:val="FF0000"/>
          <w:sz w:val="36"/>
        </w:rPr>
      </w:pPr>
      <w:r>
        <w:rPr>
          <w:rFonts w:hint="eastAsia" w:ascii="仿宋" w:hAnsi="仿宋" w:eastAsia="仿宋"/>
          <w:b/>
          <w:color w:val="FF0000"/>
          <w:sz w:val="36"/>
        </w:rPr>
        <w:t>中国人寿</w:t>
      </w:r>
      <w:r>
        <w:rPr>
          <w:rFonts w:hint="eastAsia" w:ascii="仿宋" w:hAnsi="仿宋" w:eastAsia="仿宋"/>
          <w:b/>
          <w:color w:val="FF0000"/>
          <w:sz w:val="36"/>
          <w:lang w:eastAsia="zh-CN"/>
        </w:rPr>
        <w:t>保险股份有限公司亳州分公司</w:t>
      </w:r>
      <w:r>
        <w:rPr>
          <w:rFonts w:hint="eastAsia" w:ascii="仿宋" w:hAnsi="仿宋" w:eastAsia="仿宋"/>
          <w:b/>
          <w:color w:val="FF0000"/>
          <w:sz w:val="36"/>
        </w:rPr>
        <w:t>招聘启事</w:t>
      </w:r>
    </w:p>
    <w:p>
      <w:pPr>
        <w:spacing w:line="220" w:lineRule="atLeast"/>
        <w:ind w:left="-425" w:leftChars="-193" w:firstLine="905" w:firstLineChars="283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人寿成立于1949年，属国家副部级央企、世界双100强企业，是一家大型国际金融保险集团,也是资本市场主要的机构投资者。下设11家一级子公司，涵盖：寿险、财险、资产管理、养老金、电子商务、基金、证券、期货、信托、保险学院、慈善基金、广发银行、研修学院、数据中心等。</w:t>
      </w:r>
    </w:p>
    <w:p>
      <w:pPr>
        <w:spacing w:line="220" w:lineRule="atLeast"/>
        <w:ind w:left="-425" w:leftChars="-193" w:firstLine="905" w:firstLineChars="283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中国人寿作为一家中央企业，积极响应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国家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“大众创业，万众创新”的号召，建立“双创”示范基地，为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高校毕业生、退伍军人以及军人家属、社会人员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提供创业机会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就业岗位。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安徽省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分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公司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启动“国寿优才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薪享未来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”招聘计划。</w:t>
      </w:r>
    </w:p>
    <w:p>
      <w:pPr>
        <w:spacing w:line="220" w:lineRule="atLeast"/>
        <w:ind w:left="-425" w:leftChars="-193" w:firstLine="909" w:firstLineChars="283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一、招聘岗位</w:t>
      </w:r>
    </w:p>
    <w:p>
      <w:pPr>
        <w:spacing w:line="220" w:lineRule="atLeast"/>
        <w:ind w:left="-425" w:leftChars="-193" w:firstLine="909" w:firstLineChars="283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初级</w:t>
      </w:r>
      <w:r>
        <w:rPr>
          <w:rFonts w:hint="eastAsia" w:ascii="仿宋" w:hAnsi="仿宋" w:eastAsia="仿宋"/>
          <w:b/>
          <w:bCs/>
          <w:sz w:val="32"/>
          <w:szCs w:val="32"/>
        </w:rPr>
        <w:t>职业经理人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首年年薪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万—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</w:t>
      </w:r>
    </w:p>
    <w:p>
      <w:pPr>
        <w:spacing w:line="220" w:lineRule="atLeast"/>
        <w:ind w:left="-425" w:leftChars="-193" w:firstLine="909" w:firstLineChars="283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社保服务专员 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首年年薪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万-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</w:t>
      </w:r>
    </w:p>
    <w:p>
      <w:pPr>
        <w:spacing w:line="220" w:lineRule="atLeast"/>
        <w:ind w:left="-425" w:leftChars="-193" w:firstLine="909" w:firstLineChars="283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职场</w:t>
      </w:r>
      <w:r>
        <w:rPr>
          <w:rFonts w:hint="eastAsia" w:ascii="仿宋" w:hAnsi="仿宋" w:eastAsia="仿宋"/>
          <w:b/>
          <w:bCs/>
          <w:sz w:val="32"/>
          <w:szCs w:val="32"/>
        </w:rPr>
        <w:t>助理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首年年薪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万-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万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20" w:lineRule="atLeast"/>
        <w:ind w:left="-425" w:leftChars="-193" w:firstLine="909" w:firstLineChars="283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二、招聘条件：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22—45岁，大专以上学历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（退伍军人及军人家属可放宽条件）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诚实守信、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身体健康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，具有良好社会责任感。</w:t>
      </w:r>
    </w:p>
    <w:p>
      <w:pPr>
        <w:spacing w:line="220" w:lineRule="atLeast"/>
        <w:ind w:left="-425" w:leftChars="-193" w:firstLine="909" w:firstLineChars="283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三、福利待遇：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试用期1—3个月，月薪3500元以上，转正后五险一金，终身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拥有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客户资源，终身底薪制，终身免费学习，每季度一次晋级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加薪的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机会。</w:t>
      </w:r>
    </w:p>
    <w:p>
      <w:pPr>
        <w:spacing w:line="220" w:lineRule="atLeast"/>
        <w:ind w:left="-425" w:leftChars="-193" w:firstLine="909" w:firstLineChars="283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kern w:val="2"/>
          <w:sz w:val="32"/>
          <w:szCs w:val="32"/>
          <w:shd w:val="clear" w:color="auto" w:fill="FFFFFF"/>
          <w:lang w:val="en-US" w:eastAsia="zh-CN"/>
        </w:rPr>
        <w:t>四、联系人：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罗女士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13605687732     18712297766</w:t>
      </w:r>
    </w:p>
    <w:p>
      <w:pPr>
        <w:spacing w:line="220" w:lineRule="atLeast"/>
        <w:rPr>
          <w:rFonts w:ascii="仿宋" w:hAnsi="仿宋" w:eastAsia="仿宋"/>
          <w:b/>
          <w:sz w:val="36"/>
        </w:rPr>
      </w:pPr>
    </w:p>
    <w:sectPr>
      <w:pgSz w:w="11906" w:h="16838"/>
      <w:pgMar w:top="1440" w:right="1274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356"/>
    <w:rsid w:val="0000335C"/>
    <w:rsid w:val="00074DB0"/>
    <w:rsid w:val="000A2437"/>
    <w:rsid w:val="000A2A3B"/>
    <w:rsid w:val="000A4ACE"/>
    <w:rsid w:val="000A7136"/>
    <w:rsid w:val="000D29AB"/>
    <w:rsid w:val="000D7737"/>
    <w:rsid w:val="000E4042"/>
    <w:rsid w:val="00111FF3"/>
    <w:rsid w:val="00151893"/>
    <w:rsid w:val="001703F0"/>
    <w:rsid w:val="00175330"/>
    <w:rsid w:val="00194566"/>
    <w:rsid w:val="001C4EA1"/>
    <w:rsid w:val="001D41EB"/>
    <w:rsid w:val="001D6F15"/>
    <w:rsid w:val="001E135E"/>
    <w:rsid w:val="001F51A1"/>
    <w:rsid w:val="00234D09"/>
    <w:rsid w:val="002362D3"/>
    <w:rsid w:val="0025074A"/>
    <w:rsid w:val="002526F5"/>
    <w:rsid w:val="00257BE5"/>
    <w:rsid w:val="00264FFD"/>
    <w:rsid w:val="002761E2"/>
    <w:rsid w:val="00287DCE"/>
    <w:rsid w:val="00290D08"/>
    <w:rsid w:val="002958DD"/>
    <w:rsid w:val="002A49B4"/>
    <w:rsid w:val="002B3882"/>
    <w:rsid w:val="002D31A0"/>
    <w:rsid w:val="002F01F3"/>
    <w:rsid w:val="002F6B1E"/>
    <w:rsid w:val="00303420"/>
    <w:rsid w:val="00323B43"/>
    <w:rsid w:val="00344B3A"/>
    <w:rsid w:val="003744C6"/>
    <w:rsid w:val="00375390"/>
    <w:rsid w:val="0039705A"/>
    <w:rsid w:val="003A1ED2"/>
    <w:rsid w:val="003D099F"/>
    <w:rsid w:val="003D37D8"/>
    <w:rsid w:val="003E1C82"/>
    <w:rsid w:val="003E5EC7"/>
    <w:rsid w:val="003F3E93"/>
    <w:rsid w:val="003F6DE6"/>
    <w:rsid w:val="00420759"/>
    <w:rsid w:val="00426133"/>
    <w:rsid w:val="004358AB"/>
    <w:rsid w:val="004367A6"/>
    <w:rsid w:val="00451F61"/>
    <w:rsid w:val="00452BF4"/>
    <w:rsid w:val="00472F1A"/>
    <w:rsid w:val="00491047"/>
    <w:rsid w:val="004D5CA1"/>
    <w:rsid w:val="004E1FDA"/>
    <w:rsid w:val="005025A1"/>
    <w:rsid w:val="005125F0"/>
    <w:rsid w:val="00533571"/>
    <w:rsid w:val="0053530E"/>
    <w:rsid w:val="005445EC"/>
    <w:rsid w:val="00555919"/>
    <w:rsid w:val="005600DB"/>
    <w:rsid w:val="00572A46"/>
    <w:rsid w:val="005B102E"/>
    <w:rsid w:val="005C36D8"/>
    <w:rsid w:val="005F0971"/>
    <w:rsid w:val="005F22E7"/>
    <w:rsid w:val="005F2596"/>
    <w:rsid w:val="00610C76"/>
    <w:rsid w:val="006157C6"/>
    <w:rsid w:val="00645063"/>
    <w:rsid w:val="00663A45"/>
    <w:rsid w:val="006732AC"/>
    <w:rsid w:val="00685F9C"/>
    <w:rsid w:val="00686659"/>
    <w:rsid w:val="00693723"/>
    <w:rsid w:val="006A4B89"/>
    <w:rsid w:val="006B60F2"/>
    <w:rsid w:val="007047E8"/>
    <w:rsid w:val="00715483"/>
    <w:rsid w:val="007309B2"/>
    <w:rsid w:val="0073498F"/>
    <w:rsid w:val="00776F0A"/>
    <w:rsid w:val="007829F6"/>
    <w:rsid w:val="007B1222"/>
    <w:rsid w:val="007B45C9"/>
    <w:rsid w:val="007E561F"/>
    <w:rsid w:val="00800A0C"/>
    <w:rsid w:val="00864118"/>
    <w:rsid w:val="00872336"/>
    <w:rsid w:val="008818EC"/>
    <w:rsid w:val="008B7726"/>
    <w:rsid w:val="008C6FBC"/>
    <w:rsid w:val="008F0F7F"/>
    <w:rsid w:val="008F7E46"/>
    <w:rsid w:val="00903421"/>
    <w:rsid w:val="0091754E"/>
    <w:rsid w:val="00943C64"/>
    <w:rsid w:val="00946928"/>
    <w:rsid w:val="00957F0C"/>
    <w:rsid w:val="009A0158"/>
    <w:rsid w:val="009A3519"/>
    <w:rsid w:val="009A3DA0"/>
    <w:rsid w:val="009E02C4"/>
    <w:rsid w:val="009E2EF0"/>
    <w:rsid w:val="009F4D7A"/>
    <w:rsid w:val="009F61EF"/>
    <w:rsid w:val="00A22437"/>
    <w:rsid w:val="00A3754A"/>
    <w:rsid w:val="00A623F7"/>
    <w:rsid w:val="00A649D6"/>
    <w:rsid w:val="00A805C6"/>
    <w:rsid w:val="00AA124D"/>
    <w:rsid w:val="00AB2246"/>
    <w:rsid w:val="00AC35BA"/>
    <w:rsid w:val="00AE0449"/>
    <w:rsid w:val="00AE0A9A"/>
    <w:rsid w:val="00B27813"/>
    <w:rsid w:val="00B5392F"/>
    <w:rsid w:val="00B579F4"/>
    <w:rsid w:val="00B64436"/>
    <w:rsid w:val="00B65B5F"/>
    <w:rsid w:val="00B805A5"/>
    <w:rsid w:val="00BB2927"/>
    <w:rsid w:val="00BB64DE"/>
    <w:rsid w:val="00C2464C"/>
    <w:rsid w:val="00C26BB0"/>
    <w:rsid w:val="00C41268"/>
    <w:rsid w:val="00C46824"/>
    <w:rsid w:val="00C50DA4"/>
    <w:rsid w:val="00C61503"/>
    <w:rsid w:val="00CC6717"/>
    <w:rsid w:val="00CD3136"/>
    <w:rsid w:val="00CE22ED"/>
    <w:rsid w:val="00CF51E7"/>
    <w:rsid w:val="00D20CFC"/>
    <w:rsid w:val="00D31D50"/>
    <w:rsid w:val="00D74198"/>
    <w:rsid w:val="00D93810"/>
    <w:rsid w:val="00DA1790"/>
    <w:rsid w:val="00DA4EFC"/>
    <w:rsid w:val="00DB6346"/>
    <w:rsid w:val="00DC0516"/>
    <w:rsid w:val="00DD385E"/>
    <w:rsid w:val="00DF11F7"/>
    <w:rsid w:val="00E07D31"/>
    <w:rsid w:val="00E14998"/>
    <w:rsid w:val="00E23926"/>
    <w:rsid w:val="00E4471B"/>
    <w:rsid w:val="00E65001"/>
    <w:rsid w:val="00E707AA"/>
    <w:rsid w:val="00E712F8"/>
    <w:rsid w:val="00E925DF"/>
    <w:rsid w:val="00EB1A7F"/>
    <w:rsid w:val="00EC468A"/>
    <w:rsid w:val="00EE5CA3"/>
    <w:rsid w:val="00F01A78"/>
    <w:rsid w:val="00F05E03"/>
    <w:rsid w:val="00F05F26"/>
    <w:rsid w:val="00F54F14"/>
    <w:rsid w:val="00F65173"/>
    <w:rsid w:val="00F71EA2"/>
    <w:rsid w:val="00F728F7"/>
    <w:rsid w:val="00FB7D40"/>
    <w:rsid w:val="00FD3353"/>
    <w:rsid w:val="00FF78B4"/>
    <w:rsid w:val="04EF4681"/>
    <w:rsid w:val="08BD2179"/>
    <w:rsid w:val="0BA7582B"/>
    <w:rsid w:val="0E65269A"/>
    <w:rsid w:val="108D7065"/>
    <w:rsid w:val="11576E5D"/>
    <w:rsid w:val="12CB18C4"/>
    <w:rsid w:val="14463707"/>
    <w:rsid w:val="1D467881"/>
    <w:rsid w:val="1ED128BA"/>
    <w:rsid w:val="20542471"/>
    <w:rsid w:val="22BA0E21"/>
    <w:rsid w:val="23A07483"/>
    <w:rsid w:val="255D79B7"/>
    <w:rsid w:val="2F191F83"/>
    <w:rsid w:val="31306318"/>
    <w:rsid w:val="353308AB"/>
    <w:rsid w:val="37AE6EA1"/>
    <w:rsid w:val="3D67402E"/>
    <w:rsid w:val="422368A0"/>
    <w:rsid w:val="44764B5A"/>
    <w:rsid w:val="45730853"/>
    <w:rsid w:val="516534F6"/>
    <w:rsid w:val="51696756"/>
    <w:rsid w:val="56867238"/>
    <w:rsid w:val="5EEA4A68"/>
    <w:rsid w:val="5EEF105E"/>
    <w:rsid w:val="632261B3"/>
    <w:rsid w:val="6A9C3D6F"/>
    <w:rsid w:val="6D212249"/>
    <w:rsid w:val="6E053474"/>
    <w:rsid w:val="73AF68A3"/>
    <w:rsid w:val="74414FA6"/>
    <w:rsid w:val="74424040"/>
    <w:rsid w:val="74754E03"/>
    <w:rsid w:val="756B5287"/>
    <w:rsid w:val="76354942"/>
    <w:rsid w:val="768460A6"/>
    <w:rsid w:val="77F27169"/>
    <w:rsid w:val="78704E70"/>
    <w:rsid w:val="793963CF"/>
    <w:rsid w:val="79495815"/>
    <w:rsid w:val="7A6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2997</Characters>
  <Lines>24</Lines>
  <Paragraphs>7</Paragraphs>
  <TotalTime>3</TotalTime>
  <ScaleCrop>false</ScaleCrop>
  <LinksUpToDate>false</LinksUpToDate>
  <CharactersWithSpaces>3515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2017-04-07T09:05:00Z</dcterms:created>
  <dc:creator>Administrator</dc:creator>
  <cp:lastModifiedBy>夜雨秋风</cp:lastModifiedBy>
  <dcterms:modified xsi:type="dcterms:W3CDTF">2021-06-25T11:53:26Z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094EF175431743AA92E9BE8554BBBA08</vt:lpwstr>
  </property>
</Properties>
</file>