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bookmarkStart w:id="0" w:name="_GoBack"/>
      <w:r>
        <w:rPr>
          <w:rFonts w:hint="eastAsia"/>
          <w:sz w:val="52"/>
          <w:szCs w:val="52"/>
          <w:lang w:val="en-US" w:eastAsia="zh-CN"/>
        </w:rPr>
        <w:t>招工简章</w:t>
      </w:r>
    </w:p>
    <w:bookmarkEnd w:id="0"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安徽亚珠金刚石股份有限公司简介</w:t>
      </w:r>
    </w:p>
    <w:p>
      <w:pPr>
        <w:ind w:firstLine="660"/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color w:val="000000"/>
          <w:sz w:val="28"/>
          <w:szCs w:val="28"/>
        </w:rPr>
        <w:t>安徽亚珠金刚石股份有限公司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  <w:t>成立于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  <w:t>2000年05月09日，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  <w:t>前身为始</w:t>
      </w:r>
      <w:r>
        <w:rPr>
          <w:rFonts w:hint="eastAsia" w:ascii="宋体" w:hAnsi="宋体"/>
          <w:b w:val="0"/>
          <w:bCs/>
          <w:color w:val="000000"/>
          <w:sz w:val="28"/>
          <w:szCs w:val="28"/>
        </w:rPr>
        <w:t>创于1985年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  <w:t>的</w:t>
      </w:r>
      <w:r>
        <w:rPr>
          <w:sz w:val="28"/>
          <w:szCs w:val="28"/>
        </w:rPr>
        <w:t>亳州市金刚石总厂</w:t>
      </w:r>
      <w:r>
        <w:rPr>
          <w:rFonts w:hint="eastAsia" w:ascii="宋体" w:hAnsi="宋体"/>
          <w:b w:val="0"/>
          <w:bCs/>
          <w:color w:val="000000"/>
          <w:sz w:val="28"/>
          <w:szCs w:val="28"/>
        </w:rPr>
        <w:t>，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  <w:t>位于安徽省亳州市西郊前马，</w:t>
      </w:r>
      <w:r>
        <w:rPr>
          <w:rFonts w:hint="eastAsia" w:ascii="宋体" w:hAnsi="宋体"/>
          <w:b w:val="0"/>
          <w:bCs/>
          <w:color w:val="000000"/>
          <w:sz w:val="28"/>
          <w:szCs w:val="28"/>
        </w:rPr>
        <w:t>占地面积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  <w:t>近</w:t>
      </w:r>
      <w:r>
        <w:rPr>
          <w:rFonts w:hint="eastAsia" w:ascii="宋体" w:hAnsi="宋体"/>
          <w:b w:val="0"/>
          <w:bCs/>
          <w:color w:val="000000"/>
          <w:sz w:val="28"/>
          <w:szCs w:val="28"/>
        </w:rPr>
        <w:t>33万平方米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  <w:t>从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  <w:t>一家以生产人造</w:t>
      </w:r>
      <w:r>
        <w:rPr>
          <w:rFonts w:hint="eastAsia" w:ascii="宋体" w:hAnsi="宋体"/>
          <w:b w:val="0"/>
          <w:bCs/>
          <w:color w:val="000000"/>
          <w:sz w:val="28"/>
          <w:szCs w:val="28"/>
        </w:rPr>
        <w:t>金刚石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  <w:t>系列</w:t>
      </w:r>
      <w:r>
        <w:rPr>
          <w:rFonts w:hint="eastAsia" w:ascii="宋体" w:hAnsi="宋体"/>
          <w:b w:val="0"/>
          <w:bCs/>
          <w:color w:val="000000"/>
          <w:sz w:val="28"/>
          <w:szCs w:val="28"/>
        </w:rPr>
        <w:t>产品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  <w:t>的专业公司，</w:t>
      </w:r>
      <w:r>
        <w:rPr>
          <w:rFonts w:hint="eastAsia"/>
          <w:sz w:val="28"/>
          <w:szCs w:val="28"/>
          <w:lang w:val="en-US" w:eastAsia="zh-CN"/>
        </w:rPr>
        <w:t>现发展成拥有鑫泰集团、风华教育集团、沃尔玛商场，亚珠石油等多元化的亚珠集团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  <w:t>。</w:t>
      </w:r>
    </w:p>
    <w:p>
      <w:pPr>
        <w:ind w:firstLine="660"/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  <w:t>因公司发展需要，现面向社会诚聘岗位如下：</w:t>
      </w:r>
    </w:p>
    <w:p>
      <w:pPr>
        <w:ind w:firstLine="660"/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  <w:t>驾驶员2名，月薪4000元以上；</w:t>
      </w:r>
    </w:p>
    <w:p>
      <w:pPr>
        <w:ind w:firstLine="660"/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  <w:t>业务员2名，年薪5万元至10万元；</w:t>
      </w:r>
    </w:p>
    <w:p>
      <w:pPr>
        <w:ind w:firstLine="660"/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  <w:t>财务人员2名，月薪5000元以上；</w:t>
      </w:r>
    </w:p>
    <w:p>
      <w:pPr>
        <w:ind w:firstLine="660"/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  <w:t>办公室文员2名，月薪3500元以上。</w:t>
      </w:r>
    </w:p>
    <w:p>
      <w:pPr>
        <w:ind w:firstLine="660"/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  <w:t>联系人：张继迁138 5687 3311</w:t>
      </w:r>
    </w:p>
    <w:p>
      <w:pPr>
        <w:ind w:firstLine="660"/>
        <w:rPr>
          <w:rFonts w:hint="default" w:ascii="宋体" w:hAnsi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  <w:t xml:space="preserve">        马  鹏139 5671 3189</w:t>
      </w:r>
    </w:p>
    <w:p>
      <w:pPr>
        <w:ind w:firstLine="660"/>
        <w:rPr>
          <w:rFonts w:hint="default" w:ascii="宋体" w:hAnsi="宋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8358D"/>
    <w:rsid w:val="7B38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2021-09-25T07:43:00Z</dcterms:created>
  <dc:creator>拓荒者</dc:creator>
  <cp:lastModifiedBy>拓荒者</cp:lastModifiedBy>
  <dcterms:modified xsi:type="dcterms:W3CDTF">2021-09-25T08:09:12Z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F2A255E5EB6E41C9AA413AD9D21FDEBA</vt:lpwstr>
  </property>
</Properties>
</file>