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亳州同德人力资源有限公司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赴芜湖小时工招聘信息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一、中瑞汽车零部件招聘岗位及要求：</w:t>
      </w:r>
      <w:r>
        <w:rPr>
          <w:rFonts w:hint="eastAsia"/>
          <w:sz w:val="30"/>
          <w:szCs w:val="30"/>
          <w:lang w:val="en-US" w:eastAsia="zh-CN"/>
        </w:rPr>
        <w:t>最新缺口：50人，招聘岗位：普工，焊工，叉车工。年龄要求：16-50岁以下，男多女少。普工：20一小时，两班倒。长白班，主要辅助机器人上下料，对单发货。焊工：27一小时，两班倒，无证有技术就行，修补焊，二保焊为主。上班时间：早上八点到晚上八点，计时11小时。食宿待遇：包吃包住，水电平摊，4-8人间，宿舍到厂区步行15分钟左右。多菜一汤。菜品丰富可多项挑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二、德盛镁：</w:t>
      </w:r>
      <w:r>
        <w:rPr>
          <w:rFonts w:hint="eastAsia"/>
          <w:sz w:val="30"/>
          <w:szCs w:val="30"/>
          <w:lang w:val="en-US" w:eastAsia="zh-CN"/>
        </w:rPr>
        <w:t>最新缺口：150人，用工要求:年龄18-50岁。工种：机加，打磨，浇铸，物流。薪资待遇：18元/时。计时12个小时，入职:身份证原件，扫码绿码，劳保押金100元。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三、城东福泰座椅海绵厂：</w:t>
      </w:r>
      <w:r>
        <w:rPr>
          <w:rFonts w:hint="eastAsia"/>
          <w:sz w:val="30"/>
          <w:szCs w:val="30"/>
          <w:lang w:val="en-US" w:eastAsia="zh-CN"/>
        </w:rPr>
        <w:t>最新缺口：150人，薪资待遇：18一小时，两班倒。年龄要求：18--52岁，男女不限，包吃包住，宿舍4-6间。主要岗位 ：修补、发泡、检验、物流等。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四、鑫沃汽车门把手厂：</w:t>
      </w:r>
      <w:r>
        <w:rPr>
          <w:rFonts w:hint="eastAsia"/>
          <w:sz w:val="30"/>
          <w:szCs w:val="30"/>
          <w:lang w:val="en-US" w:eastAsia="zh-CN"/>
        </w:rPr>
        <w:t>缺口150人，两班倒全部坐班，年龄16--45岁男女不限，主要生产汽车零部件，门把手等塑料件。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工作岗位：打包，修毛边，打胶，上卡扣，全是手头活，简单易学上手快。有产量要求，月薪5500左右，包吃两餐，住宿免费，水电费需自理，每月月底发工资。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陆宝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3309672333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8956771331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朱子阳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（李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宝）13966508756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5F6E1C81"/>
    <w:rsid w:val="02160BF2"/>
    <w:rsid w:val="095E094C"/>
    <w:rsid w:val="097870F7"/>
    <w:rsid w:val="163C0736"/>
    <w:rsid w:val="16E11D5F"/>
    <w:rsid w:val="18C8595B"/>
    <w:rsid w:val="19CC75D8"/>
    <w:rsid w:val="1A5B43C3"/>
    <w:rsid w:val="1B310512"/>
    <w:rsid w:val="1B406405"/>
    <w:rsid w:val="1C1634D1"/>
    <w:rsid w:val="1F8817DE"/>
    <w:rsid w:val="207267CE"/>
    <w:rsid w:val="20736B30"/>
    <w:rsid w:val="23F628E4"/>
    <w:rsid w:val="245B2E39"/>
    <w:rsid w:val="251049E6"/>
    <w:rsid w:val="25A36C4A"/>
    <w:rsid w:val="26D63636"/>
    <w:rsid w:val="27186407"/>
    <w:rsid w:val="27AE4A9C"/>
    <w:rsid w:val="2D120846"/>
    <w:rsid w:val="2E170B55"/>
    <w:rsid w:val="2E4E05B6"/>
    <w:rsid w:val="2F42174E"/>
    <w:rsid w:val="34EE2FD3"/>
    <w:rsid w:val="3A9D20C8"/>
    <w:rsid w:val="3C1652FD"/>
    <w:rsid w:val="3F18666F"/>
    <w:rsid w:val="49A81578"/>
    <w:rsid w:val="4A674FE8"/>
    <w:rsid w:val="4E802396"/>
    <w:rsid w:val="4ED61FD3"/>
    <w:rsid w:val="5245266D"/>
    <w:rsid w:val="52950E08"/>
    <w:rsid w:val="5A166D2A"/>
    <w:rsid w:val="5A7B7C96"/>
    <w:rsid w:val="5EF666B2"/>
    <w:rsid w:val="5F6E1C81"/>
    <w:rsid w:val="614B1832"/>
    <w:rsid w:val="621E45CB"/>
    <w:rsid w:val="663E408F"/>
    <w:rsid w:val="702669DC"/>
    <w:rsid w:val="72035ADD"/>
    <w:rsid w:val="73360400"/>
    <w:rsid w:val="78646210"/>
    <w:rsid w:val="799E0717"/>
    <w:rsid w:val="7CC17317"/>
    <w:rsid w:val="7EC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652</Characters>
  <Lines>0</Lines>
  <Paragraphs>0</Paragraphs>
  <TotalTime>1</TotalTime>
  <ScaleCrop>false</ScaleCrop>
  <LinksUpToDate>false</LinksUpToDate>
  <CharactersWithSpaces>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2023-01-20T10:47:59Z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05A37C979A944C57B69A2393EC311450</vt:lpwstr>
  </property>
</Properties>
</file>