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 xml:space="preserve">     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芜湖市企业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2024年招聘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Chars="0" w:firstLine="321" w:firstLineChars="10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坤盛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普工：缺口30人，放假时间：2月7日。开工时间：初四（2月13日）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工作性质：辅助工（机器人焊接的上下件）都是小件，无工作强度。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年龄：18-50岁，男工为主，要求简单识字。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工资：前一个星期计时加计件，后面全计件。上班时间：两班倒，半个月倒一次班。夜班补贴10元。住宿：免费全新宿舍标准4人一间，内设空调，热水器，独立卫生间。包两餐。商业保险：80元/月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面试要求：带身份证原件当天体检，体检费60元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面试时间：全天随时都可面试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自离及干不满7天，无工资无费用。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Chars="0" w:firstLine="321" w:firstLineChars="10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二、东赫电子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年前2.5号放假（腊月26号）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年后2.15开工（腊月初六）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恒温车间冬暖夏凉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最新缺口：15人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年龄要求：16-52岁以内，女工为主。男工少量（看着年轻可以放宽一两岁）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要求认识字。26字母。还要会写字。后期要写个人的报表，要会玩手机。看着机灵点的。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薪资待遇：17一小时，8点到8点，计时11.5小时。前面一个月计时加计件。第二个月开始全计件。计时月工资可以拿到4500--5000。计件工资5000--6500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元。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每个岗位都有产量要求。做不满三个月离职工资按照实际计件的工时发放工资。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离职提前一个月发离职报告。说走就走急辞的扣30%的工资。少数民族可以少量安排。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包吃一餐。晚上不包吃补7元餐补。餐补员工可以选择吃，也可以选择要餐补。宿舍4-6人间。上下班自备电车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每月月底发放工资，压一月工资。商保每月80元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Chars="0" w:firstLine="321" w:firstLineChars="10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三、芜湖顺成电子</w:t>
      </w:r>
    </w:p>
    <w:p>
      <w:pPr>
        <w:ind w:firstLine="600" w:firstLineChars="200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长白班，长白班。大龄工女工长白班来了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年前2.7号放假（腊月28号）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年后2.15开工（腊月15号）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最新缺口：50人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主做产品：插头。插线板上的那个线速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年龄要求：18-52岁以内，女工为主，要认识字。精神面貌好一点。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薪资待遇：180一天。线上会对员工有考核，有考核的时候记得要问清楚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上班时间：早上8：00到20：00（长白班）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食宿待遇：包吃包住，先吃后补。餐补每天8元当天就可以安排宿舍。夫妻房要有结婚证和农村居委会的证明。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厂里水费不要钱，但是不能浪费水。宿舍没有洗衣机。但是有热水器。电费平摊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可坐可站。工作自由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员工上班天数小于3天，不管什么原因没有工资，大于3天的提前五天打离职单。工资按照70%发放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上班天数满30天的需提前一个月打离职单，工资按照90%发放，大于60天提前一个月打离职单，工资正常发放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旷工一天扣200，3天算自离，自离扣600。急辞扣3天工资每个月21号左右发工资。员工满三天商保就按照80元来算。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Chars="0" w:firstLine="321" w:firstLineChars="10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四、当涂福泰座椅厂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放假时间2.7号腊月28日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开工时间2.13号正月初四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海绵厂缺口80人，16-55岁男女不限、文化不限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岗位：检验员、修补、清模、摆钢丝、挂布、物流、缝纫工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薪资待遇：18/小时、计薪11小时、夜班补贴10元、包吃两餐、米饭馒头都有月工资6000左右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发薪日：月底31号、发放上月工资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宿舍4到6人间、住宿免费、宿舍设备齐全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商保80元/月，干不满七天、自离、无工资、无费用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上下班厂车接送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工作地址：当涂县太仓花园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Chars="0" w:firstLine="321" w:firstLineChars="10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五、明华电机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放假时间2.6号腊月二十七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开工时间2.15号正月初六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长白班，大龄工，工作轻松，简单，管理不严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电机厂：缺口40人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主要工作：电机绕线，看机器，贴胶带，检测，裁线，检验员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用工要求：女工50岁以内，男工40岁以内，只要不忌口民族不限，学历不限，纯手工活，坐班，长白班，工作简单容易上手。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薪资待遇：年龄16-40岁，17元一小时，早上7点半到晚上7点半，计时11.5小时，月综合工资5500—6500左右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食宿标准：免费提供工作餐两餐，住宿免费，宿舍4-6人间配有空调，热水器，有夫妻房坐满10天可以申请夫妻房。吃住在厂里。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工作满七天可预支生活费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打卡不满7天，无工资无费用，商保80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发薪日次次月5号发工资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工作地点：芜湖江北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六、城东鸿瑞兴头枕厂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放假时间2.7号腊月28日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开工时间2.13号正月初四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缺口50人，16-50岁男女不限、小学文化以上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岗位：发泡、打磨、检验员、小发泡、物流、缝纫工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月工时330小时左右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厂区人性化管理，简单易学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半自动流水线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薪资待遇：18/小时、计薪11小时、夜班补贴10元、包吃两餐、月工资6000元以上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每月底31号，发放上月工资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商保80元/月、干不满七天、自离无工资、无费用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宿舍6人间、住宿免费、厂外住宿、步行15分钟、设备齐全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工作地址：鸠兹古镇附近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七、茂迪新能源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过年不回家福利，初一到初三双倍工资，另外每天在补助60-100/天，初一到初四上班在奖励100元，初十之前不能请假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电子厂:缺口50人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恒温车间，不穿无尘服。名族不限，只要不忌口都可以安排。主要生产光伏太阳能板。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用工要求:年龄16~45岁以下，男女不限，小学以上文化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薪资待遇:18/小时，计时11/时，节假日当天双倍工资，综合工资:6000-6500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干满一个月报销体检费。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食宿标准:吃住在厂，三餐免费，不用花钱，住宿四人间空调，热水器，洗衣机齐全。每个月补助50元水电费。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上班时间：8:00~20:00点两班倒，活轻松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发薪日期:每个月15号发上个月工资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要求过年不回家，过年厂区不放假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每周一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至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周五面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试。</w:t>
      </w:r>
    </w:p>
    <w:p>
      <w:pPr>
        <w:ind w:firstLine="643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八、麦凯瑞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年前2.7放假腊月28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年后2.15正月初六开工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可日结！可长期！可年前结清！(必须与厂区同步放假)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宿舍6人间，环境很好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【主要生产】汽车保险杠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【年龄】女17-40周岁（检验岗位）男17-50周岁，  初中以上学历，男工为主。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寒假工年龄要求17周以上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【上班时间】:两班倒，每天按11小时结算工资，月综合工时300小时以上；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【薪资】:综合月工资:5000--6500元以上（保险每月70元个人承担）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【吃住】：免费吃饭，免费住宿(水电费均摊)，免费厂车接送。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【面试时间】：上午9点  下午2点提示：面试必须要带身份证原件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九、欧宝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年后缺口100人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放假时间2.7号（腊月二十八）年后开工时间2.13（年初四）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工作内容：主要生产空调，冰箱压缩机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‬‬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有加工车间/壳体车间/装配车间有室内室外两个车间，其中室内车间四季如春可站可坐适合年轻人；室外常温主要组装压缩机内部零部件，打螺丝，水检，充气，贴标，检验，拔管……等岗位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年龄要求:年龄男工18-52岁以内，女工18-50岁以内，男女不限，要识字，能自己写入职表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食宿：宿舍有空调，吃饭补贴13元一天，厂内堂‍食‬‬（充卡吃饭），6-7元/餐 ，‍包住，4人/间，宿舍有空调，无线网，洗澡间卫生间（吃住都在厂里）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工作时间：8点～8点，两‬‬班倒。（一周倒班一次）做六休一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薪资待遇：员工18一小时。白班11小时，夜班计算11.5小时，月综合工资5000～6000元/月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每个月25号发上个月工资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入职满三天可申请夫妻房，上下班有车接车送（自费）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地址:凤鸣湖路32号西南门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注意:安排宿舍要有体检报告（入职需交100块钱住宿押金，干不满一周押金不退，干满一周后，离职后找班长签字即可退款）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十、博耐尔汽车空调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年前放假2.7腊月二十八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年后开工2.15正月初六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目前所有岗位都是两班倒，没有长白班，必须能接受夜班！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制造一部二部：需求储备各100人，男工‬为主，一部年龄‬要求40岁以下，二部个别岗位可接受45岁以下，短期过渡不要，必须年后返岗！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食免宿‬费，薪资:每小时20元，按十一小时计算工资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夜班补贴20元，年底不离职有年终奖，年后返岗有开门红！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宿舍4人间，干净整洁，酒店‬式公寓，住宿在厂外，上下班有班车，路程12分左钟‬右！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无论正常离职，还是未按照规定离职，二次入职必须满三个月！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面试时间：上午9点～9点半，下午2点准时进厂！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十一、高登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长白班恒温车间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缺口15人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目前长白班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放假时间：2.3号腊月24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年后开工：2月17号正月初八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主要生产：电容器，负责看机台，可站可坐着上班，工作轻松，工时稳定。车间环境好，干净卫生。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年龄：18到45岁男女不限，需要认识字的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7.民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族：只收汉族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工资：18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小时，上班时间：8:00-20:00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发薪日：每个月月底发上个月工资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食宿：包吃包住，吃在厂里（宿舍离厂区走路10几分钟: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注：不满7天无工资，商保80一个月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十二、城东长鹏汽车内饰厂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放假时间2.8号腊月29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开工时间2.13正月初四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缺口30人，年龄17-52岁，男女不限，身体健康，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工资:19/小时，餐补白班两餐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夜班餐补16/晚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白班计时11个小时，209/天，夜班计时11.5个小时，218/天，平均工资6000-6500/月，包吃包住，可以安排夫妻房，宿舍离厂区10分钟，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七天后可以操作一天一结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十三、今望模具有限公司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缺口20人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年前放假时间：2-6号（腊月27）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年后开工时间：2-17号（正月初八）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班次:两班倒，半个月一倒班，工作自由，常温车间夏天（车间有大风扇）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年龄要求:年龄18-45岁以下（男工）看着年轻可以放宽1-2岁，初中以上文化（简单识字）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主要操作:自动化包装厂：主要看机台，操作工，普工！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工资待遇 ✅白班（8点-8点)204/天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✅夜班（20.00-8.00）214/天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薪资:17一小时计时12小时（吃饭不扣时间）包吃（白班8-8两餐）（夜班20.00-8.00一餐）夜班补助10元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发薪日次月25号，综合工资：5500-6500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宿舍厂外宿舍，距离厂区4公里（可步行）可自配交通工具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宿舍免费（押金50）水电费均摊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厂区介绍:新厂区，环境好，待遇好，有发展前景，有责任心，有能力，提升班长，主管，升职空间很大！适合长期操作，短期工暂不接收，不满七天自离无工资，需要提前半个月打离职！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入职要求：体检报告一份（三个月内）身份证原件，复印件3张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面试时间：上午9.00下午14.00点面试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十四、艾路里橡胶磨具有限公司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缺口20人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年前放假时间：2-7号（腊月28）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年后开工时间：2-16号（正月初七）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班次:两班倒，半个月一倒班，车间环境好，要求有责任心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年龄要求:年龄17-50岁以下（女工为主男工少量）汉族为主，要求视力要好，注塑机小件修毛边，看着年轻可以放宽1-2岁，初中以上文化（简单识字）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主要操作:看机台，小型注塑机，操作工，普工，注塑机小件打包，修毛边，检测不良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工资待遇 ✅白班（8点-8点)204/天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✅夜班（20.00-8.00）214/天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薪资:17一小时计时12小时（吃饭不扣时间）包吃（白班8-8两餐）自带餐具（夜班20.00-8.00一餐）自带餐具，夜班补助10元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发薪日次月30号，综合工资：5500-6000（看个人能力）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宿舍厂外宿舍，距离厂区3公里（可步行）可自配交通工具，无班车，宿舍免费（押金50）水电费均摊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厂区介绍:新厂区，管理人性化，工作强度不大，适合长期工作，厂区环境好，夏天有大风扇，适合长期操作，短期工暂不接收！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不满七天自离无工资，不满30天无费用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入职要求：体检报告一份，身份证原件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面试时间：上午10点下午1.30面试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十五、亿源注塑厂有限公司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缺口20人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年前放假时间：2-5号放假（腊月26）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年后开工时间：2-15号（正月初六）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民族:除四大民族已报备，已汉族为主（少数民族小批量接收）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班次:两班制，半个月一转班，车间环境好，要求有责任心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年龄要求:年龄17-55岁以下（男女不限）要求视力要好，注塑机小件修毛边，看着年轻可以放宽1-2岁，初中以上文化（简单识字）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主要操作:看机台，小型注塑机，操作工，普工，打包，注塑机小件打包，修毛边，检测不良，检验员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工资待遇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白班（8点-8点)204/天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夜班（20.00-8.00）214/天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薪资:17一小时计时12小时（吃饭不扣时间）机器不停，包吃（白班8-8两餐）自带餐具（夜班20.00-8.00一餐）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自带餐具，夜班补助5元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综合工资：5500-6500，发薪日：次月30日发薪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宿舍厂外宿舍，距离厂区3公里（可步行）可自配交通工具，无班车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宿舍免费（押金50）水电费均摊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厂区介绍:新厂区，管理人性化，工作强度不大，适合年轻，年长人，适合长期操作，短期工暂不接收！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不满七天自离无工资，代理不满15天无费用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入职要求：需持有身份证原件，体检报告一份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十六、南陵舜富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缺口50人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放假时间2月6号（腊月27）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开工时间2月17（正月初八）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年龄18一52岁，男女不限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招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聘工种：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机加工，男女不限，初中以上文化，上班时间早8:00-晚20:00中午吃饭一个小时，下午吃饭半个小时，计时10.5小时，工作岗位主要看机台，18/小时，综合薪资6000左右，夜班补助20/天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压铸车间，男工为主，上班时间早8:00-晚20:00两班倒，吃饭不扣时间，计时12小时，18/小时，综合薪资6500以上，夜班补助20/天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喷涂车间，男女不限，上班时间早八8:00-晚20:00，两班倒，计时11小时，18/小时,岗位:打磨,挂件，补漆,综合薪资6000左右,夜班补助20/天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装配车间(恒温车间长白班为主)男女不限，上班时间早8:00-晚20:00，计时10.5，中午吃饭一个小时，下午吃饭半个小时，工资18/小时，综合薪资6000左右,晚班补助20/天，（发薪日每月25号发上月工资）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以上岗位:包吃包住,外宿需步行15分钟,宿舍4人间，有空调，洗衣机，独立洗澡间，三餐都有，每天餐补12元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满七天可预支生活费，满七天可提供免费夫妻房，工作地点:芜湖南陵县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十七、城东仅一优质企业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缺口50人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企业优势（工时稳，留人率高）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包吃包住-（两餐免费）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放假时间2月9号（腊月三十）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开工时间2月12号（正月初三）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✅岗位1-喷涂车间18-50岁以下男女不限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✅岗位2-机加车间18-48岁以下男女不限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✅岗位3-压轴车间18-45岁以下男工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✅岗位4-全检车间18-45岁以下女工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✅岗位5-研磨车间18-55岁以下男女不限（长白班）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✅岗位5-装配车间18-50岁以下男女不限（长白班）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班次：8点8，两班倒12小时，计薪11小时。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薪资待遇：18元/小时，全年无淡季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食宿:包吃包住-两餐免费（盒饭）夜班有饭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面试时间-上午（10点）下午（14点）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注明：要求做到厂区放假，过年不回家，年后返岗，七天内自离无工资-代理无费用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可操作七天后一天一结，上下班车接车送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十八、中生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年后开工时间：正月初六 2月15号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长白班，坐班，恒温车间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最新缺口130人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车间工作：主做汽车门把手，汽车遥控锁，坐班，空调车间工作轻松，活简单，易上手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工要求：年龄:17-45岁男女不限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上班时间：早八晚八。周六六点下班，周日五点下班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工资：17块钱一个小时，每月300工时以上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发薪日：每月15号之前到账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住宿：包吃包住.宿舍到厂区走路10分钟。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面试时间：早上9.点面试，下午1点面试。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面试要求：面试人员必须带身份，不能穿短裤，裙子，高跟鞋，无纹身，必须会写字，认识26个英文字母。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地址：大圣小区附近（做不满七天没有工资)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12.备注：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只收汉族，少数民族不要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十九、盈凯汽车零部件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放假时间2.9号（腊月三十）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开工时间2.13号（正月初四）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喷涂缺口：20人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工作内容：上件，下件，检验产品，贴标签（恒温车间）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上班时间:早8:00～晚20:00两班倒17/小时  计时11.5小时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注塑缺口：15人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工作内容：修毛边，包装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上班时间:早8:00～晚20:00两班倒17/小时  计时12小时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年龄需求：50岁以下，男女不限，要识字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食宿：包吃包住，不住公司宿舍者有外宿补贴200一个月，不满月按天计算，上下班自配电车（每月1号发上月工资）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满七天可预支生活费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七天内自离无工资，无代理费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二十、合保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缺口:15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人。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年前放假2.7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年后开工2.18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注塑岗位，主要是修毛边，两班倒，半个月倒一次班。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年龄，22--48岁以下男女不限！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薪资，19元一个小时7:00点到19:00计时11个小时。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包吃两餐，包住。食堂有空调一年四季一个温度，冬天开热风，夏天开冷风，中间休息都可以去食堂。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二十一、奥立电子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最新缺口：15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人。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年前放假2.6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年后开工2.17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薪资待遇：16元一个小时，长白班。八点到六点半，计时十个小时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年龄要求：16-40岁以内，女工为主。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每月18号前发工资。每天餐补10元。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地址：城北公寓附近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二十二、芜湖毅昌科技保险杠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缺口:100人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年前2.8号放假，年后2.14开工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✅ 工资6000---7000元左右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✅ 招聘年龄男18-50岁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✅ 白班点对点214元/天含餐补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✅夜班点对点214元/天含餐补（点对点餐补16元）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✅ 烟疤纹身黑户可接收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 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工资次月25号发放。招聘岗位:企业主做汽车保险杠：车间分装配车间打螺丝、喷涂车间、注塑车间、物流等岗位！早八晚八、月休2天、岗位两班倒！上班轻松自由管理人性化！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薪资待遇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员工18元/小时、点对点计时11个小时！（离职需提前一个月打报告）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住宿：公寓式小区、宿舍4-6人间，住宿免费、水电费平摊）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员工不满7天离职无工资，自离无工资！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体检费50元，商保每月80元）宿舍住宿压金80元！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二十三、美威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2月7号放假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2月15开工（正月初六）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空调配件厂缺口50人，主要工作：穿片，插半圆管，高冲，焊接，看机器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两器车间缺口30人，用工要求：女工年龄16到50岁，男工年龄17到50以下，女工为主，男工少量，看着年轻的可以放款一两岁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薪资待遇：17一个小时，每天考勤计时11/小时，两班倒，上班时间8:00到20:00点，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泡沫车间:缺口20人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年龄55岁以下男女不限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上班时间8点到20:00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170一180天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食宿标准：包吃包住，吃住在厂，宿舍4-6间，有空调，独立卫生间，男工暂时没有宿舍，（先吃后补，标准工作餐一餐4元钱，买饭票吃饭）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发薪日期:每月25号发上月工资。商保每月:80元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干不满七天无工资，无费用。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工作地点：城北公寓附近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二十四、博康注塑厂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缺口50人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2月7放假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2月15号开工（正月初六）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城北缺口20人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城南缺口30人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岗位:看注塑厂，修毛边，打包，活非常轻松，都是小塑料件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用工要求:16-50岁以下，男女不限，要认识字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薪资待遇:员工18块钱一小时，8点-20:00点两班倒，白班计时11个小时，夜班计时11.5个小时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食宿:包吃包住，白班包吃两餐，夜班包吃一餐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宿舍在厂外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发薪日期:每月月底发上月工资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商保每月:80元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温馨提示:面试不能穿拖鞋，短裤，裙子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不满七天无工资，无费用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二十五、联嘉电子</w:t>
      </w:r>
    </w:p>
    <w:p>
      <w:pPr>
        <w:ind w:firstLine="600" w:firstLineChars="200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长白班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坐班，恒温车间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.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年后：2月15号开工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缺口：100人，男女不限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工作岗位：手工擦灰，打磨，检验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年龄：48岁以下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薪资待遇：18/小时，包吃三餐，吃住全在厂，做到厂区放假，人走帐清，月综合工资5500左右，每月20号左右发工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二十六、瑞明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长白班，长白班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新签厂区，公司主要生产汽车后视镜，活简单，轻松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工资待遇，18一个小时，按10.5---11小时计算工资，中午休息一个小时，保底三百工时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年龄要求16--45男女不限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食宿，包吃包住，宿舍在蓝鲸湾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坐不满七天无工资，无费用有人随时面试，年后缺口五十人，初六开工，汽车零部件缺口100人。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二十七、中瑞</w:t>
      </w:r>
    </w:p>
    <w:p>
      <w:pPr>
        <w:numPr>
          <w:ilvl w:val="0"/>
          <w:numId w:val="2"/>
        </w:num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缺口300人。2月9号放假。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2月15开工(正月初六)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招聘:普工，焊工，叉车工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年龄:18-55岁以下，男多女少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普工:20/小时，两班倒，主要辅助机器人上下料，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焊工:27/小时，7500以上，两班倒，要有证，没证可以先上岗后期自费补证，修补焊，二保焊为主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薪资待遇:上班时间8:00-20:00，12小时，计薪11小时工资，包吃住，水电费平摊，住宿4-6人间，空调热水器，宿舍到厂区步行十五分钟左右，伙食多菜一汤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43" w:firstLineChars="2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二十八、莱特思汽车配件厂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新签企业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年后初六开工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缺口50人，年龄18-50岁，男女不限，小学以上文化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上班时间，早八点到八点，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每天考勤11/小时，保底300以上，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备注:前两个月按照19/小时计算工资，第三个月按照20/小时计算工资，白班两餐，夜班两餐，包吃包住。每月25号发工资。</w:t>
      </w:r>
    </w:p>
    <w:p>
      <w:pPr>
        <w:widowControl/>
        <w:shd w:val="clear" w:color="auto" w:fill="F9FCFE"/>
        <w:spacing w:line="375" w:lineRule="atLeast"/>
        <w:ind w:firstLine="321" w:firstLineChars="100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附、联系方式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3966508756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李宝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楷体" w:hAnsi="楷体" w:eastAsia="楷体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  <w:r>
        <w:rPr>
          <w:rFonts w:hint="eastAsia" w:ascii="楷体" w:hAnsi="楷体" w:eastAsia="楷体"/>
          <w:szCs w:val="21"/>
        </w:rPr>
        <w:t xml:space="preserve">    </w:t>
      </w:r>
    </w:p>
    <w:sectPr>
      <w:footerReference r:id="rId3" w:type="default"/>
      <w:pgSz w:w="11906" w:h="16838"/>
      <w:pgMar w:top="142" w:right="1418" w:bottom="57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1FA20"/>
    <w:multiLevelType w:val="singleLevel"/>
    <w:tmpl w:val="CC51FA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77805D"/>
    <w:multiLevelType w:val="singleLevel"/>
    <w:tmpl w:val="0A7780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FkMWQxZTQwOWY1NjRiODBlYTY1ODM2NmEzODQzYmMifQ=="/>
  </w:docVars>
  <w:rsids>
    <w:rsidRoot w:val="00923554"/>
    <w:rsid w:val="00001B2E"/>
    <w:rsid w:val="000071A4"/>
    <w:rsid w:val="00012168"/>
    <w:rsid w:val="00013688"/>
    <w:rsid w:val="00031CEC"/>
    <w:rsid w:val="00032FAE"/>
    <w:rsid w:val="00034A69"/>
    <w:rsid w:val="00040564"/>
    <w:rsid w:val="00052AF5"/>
    <w:rsid w:val="00054CB4"/>
    <w:rsid w:val="000865D4"/>
    <w:rsid w:val="00093194"/>
    <w:rsid w:val="000B6B3C"/>
    <w:rsid w:val="000C2197"/>
    <w:rsid w:val="000F39BA"/>
    <w:rsid w:val="000F50F3"/>
    <w:rsid w:val="00110AC7"/>
    <w:rsid w:val="00113E11"/>
    <w:rsid w:val="00121DEB"/>
    <w:rsid w:val="00132D2B"/>
    <w:rsid w:val="00136788"/>
    <w:rsid w:val="00137C0A"/>
    <w:rsid w:val="00154CD7"/>
    <w:rsid w:val="001737A0"/>
    <w:rsid w:val="00174F23"/>
    <w:rsid w:val="0018173A"/>
    <w:rsid w:val="001840F2"/>
    <w:rsid w:val="00186BF1"/>
    <w:rsid w:val="00190F61"/>
    <w:rsid w:val="001921B4"/>
    <w:rsid w:val="0019453C"/>
    <w:rsid w:val="00195332"/>
    <w:rsid w:val="001A3DCC"/>
    <w:rsid w:val="001B36D5"/>
    <w:rsid w:val="001B5485"/>
    <w:rsid w:val="001E031E"/>
    <w:rsid w:val="001F0046"/>
    <w:rsid w:val="001F4DF4"/>
    <w:rsid w:val="00200950"/>
    <w:rsid w:val="00205139"/>
    <w:rsid w:val="00226676"/>
    <w:rsid w:val="00245C93"/>
    <w:rsid w:val="00252FD2"/>
    <w:rsid w:val="00255058"/>
    <w:rsid w:val="00262B28"/>
    <w:rsid w:val="00281462"/>
    <w:rsid w:val="002824B9"/>
    <w:rsid w:val="00287C69"/>
    <w:rsid w:val="002A6748"/>
    <w:rsid w:val="002C1A60"/>
    <w:rsid w:val="002E2E29"/>
    <w:rsid w:val="002E323A"/>
    <w:rsid w:val="002E74AD"/>
    <w:rsid w:val="002F10BA"/>
    <w:rsid w:val="002F45AA"/>
    <w:rsid w:val="00313DC2"/>
    <w:rsid w:val="00315D15"/>
    <w:rsid w:val="00321AE7"/>
    <w:rsid w:val="00340504"/>
    <w:rsid w:val="00344568"/>
    <w:rsid w:val="00361AC3"/>
    <w:rsid w:val="00362510"/>
    <w:rsid w:val="003642E2"/>
    <w:rsid w:val="003718FD"/>
    <w:rsid w:val="00382723"/>
    <w:rsid w:val="003849BA"/>
    <w:rsid w:val="003876BE"/>
    <w:rsid w:val="00387B4C"/>
    <w:rsid w:val="00392746"/>
    <w:rsid w:val="00393DBA"/>
    <w:rsid w:val="00395ED7"/>
    <w:rsid w:val="003A2965"/>
    <w:rsid w:val="003A3EF4"/>
    <w:rsid w:val="003A47D5"/>
    <w:rsid w:val="003A55DE"/>
    <w:rsid w:val="003C37A3"/>
    <w:rsid w:val="003C7D82"/>
    <w:rsid w:val="003D6E2D"/>
    <w:rsid w:val="003E0EF6"/>
    <w:rsid w:val="003E345D"/>
    <w:rsid w:val="003E5453"/>
    <w:rsid w:val="003E61D9"/>
    <w:rsid w:val="003F41A8"/>
    <w:rsid w:val="003F747F"/>
    <w:rsid w:val="00402CF0"/>
    <w:rsid w:val="004079B6"/>
    <w:rsid w:val="00421C8D"/>
    <w:rsid w:val="004255A9"/>
    <w:rsid w:val="00425FCF"/>
    <w:rsid w:val="00445EE1"/>
    <w:rsid w:val="004528C5"/>
    <w:rsid w:val="0045545A"/>
    <w:rsid w:val="00456896"/>
    <w:rsid w:val="00461685"/>
    <w:rsid w:val="00465712"/>
    <w:rsid w:val="00466594"/>
    <w:rsid w:val="00475219"/>
    <w:rsid w:val="004A6D28"/>
    <w:rsid w:val="004A7E96"/>
    <w:rsid w:val="004B03EE"/>
    <w:rsid w:val="004F6AB6"/>
    <w:rsid w:val="004F78A2"/>
    <w:rsid w:val="005020B3"/>
    <w:rsid w:val="00505582"/>
    <w:rsid w:val="00510C73"/>
    <w:rsid w:val="005155D5"/>
    <w:rsid w:val="00533298"/>
    <w:rsid w:val="00534C72"/>
    <w:rsid w:val="00536488"/>
    <w:rsid w:val="005422C5"/>
    <w:rsid w:val="005464B5"/>
    <w:rsid w:val="00556F16"/>
    <w:rsid w:val="005625D3"/>
    <w:rsid w:val="005707FB"/>
    <w:rsid w:val="00573CBB"/>
    <w:rsid w:val="00573D0D"/>
    <w:rsid w:val="00577648"/>
    <w:rsid w:val="00584CF4"/>
    <w:rsid w:val="00592DE3"/>
    <w:rsid w:val="005B5720"/>
    <w:rsid w:val="005B66D3"/>
    <w:rsid w:val="005B67CA"/>
    <w:rsid w:val="005B6C16"/>
    <w:rsid w:val="005D5379"/>
    <w:rsid w:val="005D6B23"/>
    <w:rsid w:val="005F155D"/>
    <w:rsid w:val="00605D64"/>
    <w:rsid w:val="00616784"/>
    <w:rsid w:val="00622B8B"/>
    <w:rsid w:val="006360B5"/>
    <w:rsid w:val="006522B2"/>
    <w:rsid w:val="0065774D"/>
    <w:rsid w:val="00657E05"/>
    <w:rsid w:val="00667236"/>
    <w:rsid w:val="00670A5C"/>
    <w:rsid w:val="006933D4"/>
    <w:rsid w:val="00697532"/>
    <w:rsid w:val="006A58DF"/>
    <w:rsid w:val="006C4999"/>
    <w:rsid w:val="006D3793"/>
    <w:rsid w:val="006D6EFD"/>
    <w:rsid w:val="006E0E0E"/>
    <w:rsid w:val="006E7C6B"/>
    <w:rsid w:val="006F12E0"/>
    <w:rsid w:val="006F55C8"/>
    <w:rsid w:val="0070074B"/>
    <w:rsid w:val="0070219D"/>
    <w:rsid w:val="00706424"/>
    <w:rsid w:val="007072A1"/>
    <w:rsid w:val="00707727"/>
    <w:rsid w:val="007143E1"/>
    <w:rsid w:val="007360A9"/>
    <w:rsid w:val="0073704F"/>
    <w:rsid w:val="007401E7"/>
    <w:rsid w:val="00752365"/>
    <w:rsid w:val="0075256F"/>
    <w:rsid w:val="007579CE"/>
    <w:rsid w:val="007751C8"/>
    <w:rsid w:val="007837C9"/>
    <w:rsid w:val="00783C4A"/>
    <w:rsid w:val="00790096"/>
    <w:rsid w:val="00794176"/>
    <w:rsid w:val="007A014D"/>
    <w:rsid w:val="007B5E9F"/>
    <w:rsid w:val="007C4DEA"/>
    <w:rsid w:val="007C7EF1"/>
    <w:rsid w:val="007D5BAF"/>
    <w:rsid w:val="007E1713"/>
    <w:rsid w:val="007E3E12"/>
    <w:rsid w:val="00803C75"/>
    <w:rsid w:val="0083681F"/>
    <w:rsid w:val="008377B3"/>
    <w:rsid w:val="00886A48"/>
    <w:rsid w:val="008B2CFB"/>
    <w:rsid w:val="008C4901"/>
    <w:rsid w:val="008C6A23"/>
    <w:rsid w:val="008C7A61"/>
    <w:rsid w:val="008D64FA"/>
    <w:rsid w:val="008E41B2"/>
    <w:rsid w:val="008E6E73"/>
    <w:rsid w:val="008F1D68"/>
    <w:rsid w:val="008F4846"/>
    <w:rsid w:val="0090172F"/>
    <w:rsid w:val="00906A08"/>
    <w:rsid w:val="00912FFE"/>
    <w:rsid w:val="009176B7"/>
    <w:rsid w:val="009233D5"/>
    <w:rsid w:val="00923554"/>
    <w:rsid w:val="00962D69"/>
    <w:rsid w:val="00963A26"/>
    <w:rsid w:val="009A100F"/>
    <w:rsid w:val="009A667D"/>
    <w:rsid w:val="009B3459"/>
    <w:rsid w:val="009D342F"/>
    <w:rsid w:val="009E5A4C"/>
    <w:rsid w:val="009F6BC1"/>
    <w:rsid w:val="00A12C11"/>
    <w:rsid w:val="00A20829"/>
    <w:rsid w:val="00A24C91"/>
    <w:rsid w:val="00A31358"/>
    <w:rsid w:val="00A32848"/>
    <w:rsid w:val="00A45A70"/>
    <w:rsid w:val="00A5034D"/>
    <w:rsid w:val="00A728D8"/>
    <w:rsid w:val="00A80FB1"/>
    <w:rsid w:val="00A86914"/>
    <w:rsid w:val="00AA14C1"/>
    <w:rsid w:val="00AB110C"/>
    <w:rsid w:val="00AC5EEA"/>
    <w:rsid w:val="00AC7D71"/>
    <w:rsid w:val="00AD3F86"/>
    <w:rsid w:val="00AE212D"/>
    <w:rsid w:val="00AE3099"/>
    <w:rsid w:val="00AF39BB"/>
    <w:rsid w:val="00AF5A90"/>
    <w:rsid w:val="00AF5FF9"/>
    <w:rsid w:val="00B17C3B"/>
    <w:rsid w:val="00B22A00"/>
    <w:rsid w:val="00B25540"/>
    <w:rsid w:val="00B313BF"/>
    <w:rsid w:val="00B568D8"/>
    <w:rsid w:val="00B61B21"/>
    <w:rsid w:val="00B63540"/>
    <w:rsid w:val="00B67DC8"/>
    <w:rsid w:val="00B701E6"/>
    <w:rsid w:val="00B73D8C"/>
    <w:rsid w:val="00B75220"/>
    <w:rsid w:val="00B802C9"/>
    <w:rsid w:val="00B8491E"/>
    <w:rsid w:val="00B85938"/>
    <w:rsid w:val="00B86698"/>
    <w:rsid w:val="00B9646A"/>
    <w:rsid w:val="00BB4A22"/>
    <w:rsid w:val="00BD36FD"/>
    <w:rsid w:val="00BF291E"/>
    <w:rsid w:val="00BF5AE2"/>
    <w:rsid w:val="00BF6C4C"/>
    <w:rsid w:val="00C016D0"/>
    <w:rsid w:val="00C04A67"/>
    <w:rsid w:val="00C16959"/>
    <w:rsid w:val="00C20E97"/>
    <w:rsid w:val="00C22ED7"/>
    <w:rsid w:val="00C30F7E"/>
    <w:rsid w:val="00C3411E"/>
    <w:rsid w:val="00C83F65"/>
    <w:rsid w:val="00C86E9A"/>
    <w:rsid w:val="00CA53EC"/>
    <w:rsid w:val="00CA5FC7"/>
    <w:rsid w:val="00CB2692"/>
    <w:rsid w:val="00CC4243"/>
    <w:rsid w:val="00CD6577"/>
    <w:rsid w:val="00CE3322"/>
    <w:rsid w:val="00CF1EAA"/>
    <w:rsid w:val="00D0244F"/>
    <w:rsid w:val="00D110DC"/>
    <w:rsid w:val="00D112DA"/>
    <w:rsid w:val="00D157ED"/>
    <w:rsid w:val="00D301E7"/>
    <w:rsid w:val="00D416AE"/>
    <w:rsid w:val="00D42C7C"/>
    <w:rsid w:val="00D436D4"/>
    <w:rsid w:val="00D7522A"/>
    <w:rsid w:val="00D8206A"/>
    <w:rsid w:val="00D848F2"/>
    <w:rsid w:val="00D84D1B"/>
    <w:rsid w:val="00D8777C"/>
    <w:rsid w:val="00D91CF4"/>
    <w:rsid w:val="00DA119C"/>
    <w:rsid w:val="00DB0530"/>
    <w:rsid w:val="00DB66F8"/>
    <w:rsid w:val="00DC2C92"/>
    <w:rsid w:val="00DD335F"/>
    <w:rsid w:val="00DD4467"/>
    <w:rsid w:val="00DD6487"/>
    <w:rsid w:val="00DE14A3"/>
    <w:rsid w:val="00DF4F20"/>
    <w:rsid w:val="00E1159C"/>
    <w:rsid w:val="00E240F7"/>
    <w:rsid w:val="00E30990"/>
    <w:rsid w:val="00E32519"/>
    <w:rsid w:val="00E32B46"/>
    <w:rsid w:val="00E3715F"/>
    <w:rsid w:val="00E37B6A"/>
    <w:rsid w:val="00E401E6"/>
    <w:rsid w:val="00E5043B"/>
    <w:rsid w:val="00E65023"/>
    <w:rsid w:val="00E943BE"/>
    <w:rsid w:val="00EB5B60"/>
    <w:rsid w:val="00EB7446"/>
    <w:rsid w:val="00EC3247"/>
    <w:rsid w:val="00EC73DD"/>
    <w:rsid w:val="00EC772E"/>
    <w:rsid w:val="00EE351F"/>
    <w:rsid w:val="00EE7ABA"/>
    <w:rsid w:val="00F00777"/>
    <w:rsid w:val="00F06D4B"/>
    <w:rsid w:val="00F14938"/>
    <w:rsid w:val="00F2300F"/>
    <w:rsid w:val="00F40909"/>
    <w:rsid w:val="00F51E72"/>
    <w:rsid w:val="00F53E8D"/>
    <w:rsid w:val="00F55D36"/>
    <w:rsid w:val="00F643E6"/>
    <w:rsid w:val="00F709C4"/>
    <w:rsid w:val="00F83407"/>
    <w:rsid w:val="00F84A13"/>
    <w:rsid w:val="00F94C8A"/>
    <w:rsid w:val="00FA5F63"/>
    <w:rsid w:val="00FB227C"/>
    <w:rsid w:val="00FC60D0"/>
    <w:rsid w:val="00FD659E"/>
    <w:rsid w:val="00FE6131"/>
    <w:rsid w:val="00FE768E"/>
    <w:rsid w:val="091D260A"/>
    <w:rsid w:val="0BDF2B21"/>
    <w:rsid w:val="0F3371C9"/>
    <w:rsid w:val="0FB670B8"/>
    <w:rsid w:val="109777E9"/>
    <w:rsid w:val="1D2872AF"/>
    <w:rsid w:val="24D36F40"/>
    <w:rsid w:val="2A5422DF"/>
    <w:rsid w:val="34E53594"/>
    <w:rsid w:val="43B47153"/>
    <w:rsid w:val="4477577B"/>
    <w:rsid w:val="46597FC6"/>
    <w:rsid w:val="48CE1447"/>
    <w:rsid w:val="4B396B44"/>
    <w:rsid w:val="4E3E5B98"/>
    <w:rsid w:val="51EF0FDE"/>
    <w:rsid w:val="5A253C18"/>
    <w:rsid w:val="5DD71B6F"/>
    <w:rsid w:val="6A8F3C8A"/>
    <w:rsid w:val="720042AA"/>
    <w:rsid w:val="725C4D77"/>
    <w:rsid w:val="78A734DA"/>
    <w:rsid w:val="7E8B3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locked/>
    <w:uiPriority w:val="0"/>
    <w:rPr>
      <w:b/>
    </w:rPr>
  </w:style>
  <w:style w:type="character" w:styleId="9">
    <w:name w:val="Hyperlink"/>
    <w:basedOn w:val="7"/>
    <w:autoRedefine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apple-converted-space"/>
    <w:basedOn w:val="7"/>
    <w:autoRedefine/>
    <w:qFormat/>
    <w:uiPriority w:val="99"/>
    <w:rPr>
      <w:rFonts w:cs="Times New Roman"/>
    </w:rPr>
  </w:style>
  <w:style w:type="character" w:customStyle="1" w:styleId="11">
    <w:name w:val="页眉 Char"/>
    <w:basedOn w:val="7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autoRedefine/>
    <w:qFormat/>
    <w:uiPriority w:val="99"/>
    <w:pPr>
      <w:ind w:firstLine="420" w:firstLineChars="200"/>
    </w:pPr>
  </w:style>
  <w:style w:type="paragraph" w:styleId="15">
    <w:name w:val="List Paragraph"/>
    <w:basedOn w:val="1"/>
    <w:autoRedefine/>
    <w:qFormat/>
    <w:uiPriority w:val="1"/>
    <w:pPr>
      <w:ind w:left="1169" w:hanging="526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387</Characters>
  <Lines>3</Lines>
  <Paragraphs>1</Paragraphs>
  <TotalTime>47</TotalTime>
  <ScaleCrop>false</ScaleCrop>
  <LinksUpToDate>false</LinksUpToDate>
  <CharactersWithSpaces>453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2016-02-14T02:54:00Z</dcterms:created>
  <dc:creator>刘传诗</dc:creator>
  <cp:lastModifiedBy>WPS_1528079939</cp:lastModifiedBy>
  <cp:lastPrinted>2016-05-17T02:32:00Z</cp:lastPrinted>
  <dcterms:modified xsi:type="dcterms:W3CDTF">2024-02-07T06:46:44Z</dcterms:modified>
  <dc:title>赴日本东京纸箱包装企业技能实习生</dc:title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623C83D30B784DD895EA609A28AD82EC</vt:lpwstr>
  </property>
</Properties>
</file>